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1DC3" w14:textId="45231511" w:rsidR="003D6F47" w:rsidRDefault="008743CF" w:rsidP="004A049F">
      <w:pPr>
        <w:ind w:left="255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  <w:r w:rsidR="003D6F47">
        <w:rPr>
          <w:b/>
          <w:i/>
          <w:noProof/>
          <w:sz w:val="36"/>
          <w:szCs w:val="36"/>
          <w:lang w:eastAsia="en-AU"/>
        </w:rPr>
        <w:drawing>
          <wp:inline distT="0" distB="0" distL="0" distR="0" wp14:anchorId="69867E53" wp14:editId="67A918AE">
            <wp:extent cx="3528391" cy="914400"/>
            <wp:effectExtent l="0" t="0" r="0" b="0"/>
            <wp:docPr id="11" name="Picture 11" descr="C:\Users\Joanne\AppData\Local\Microsoft\Windows\Temporary Internet Files\Content.Outlook\1HURLI7C\HRM@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e\AppData\Local\Microsoft\Windows\Temporary Internet Files\Content.Outlook\1HURLI7C\HRM@W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42" cy="9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A785" w14:textId="77777777" w:rsidR="00CE6956" w:rsidRDefault="00CE6956"/>
    <w:p w14:paraId="4F8DC755" w14:textId="77777777" w:rsidR="00E233B5" w:rsidRDefault="00E233B5"/>
    <w:p w14:paraId="7215555B" w14:textId="77777777" w:rsidR="00F20470" w:rsidRDefault="00F20470"/>
    <w:p w14:paraId="343A5C9D" w14:textId="77777777" w:rsidR="00CA1906" w:rsidRPr="00A450B1" w:rsidRDefault="00CA1906"/>
    <w:tbl>
      <w:tblPr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10989"/>
      </w:tblGrid>
      <w:tr w:rsidR="00534C10" w:rsidRPr="00A450B1" w14:paraId="623218F3" w14:textId="77777777" w:rsidTr="00B2760E">
        <w:tc>
          <w:tcPr>
            <w:tcW w:w="10989" w:type="dxa"/>
            <w:shd w:val="clear" w:color="auto" w:fill="800080"/>
          </w:tcPr>
          <w:p w14:paraId="0BB963B0" w14:textId="08E3C82B" w:rsidR="00534C10" w:rsidRPr="00A450B1" w:rsidRDefault="00E61CBE" w:rsidP="0018535A">
            <w:pPr>
              <w:autoSpaceDE w:val="0"/>
              <w:autoSpaceDN w:val="0"/>
              <w:adjustRightInd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MINUTES OF </w:t>
            </w:r>
            <w:r w:rsidR="00534C10" w:rsidRPr="00A450B1">
              <w:rPr>
                <w:b/>
                <w:bCs w:val="0"/>
                <w:sz w:val="24"/>
              </w:rPr>
              <w:t xml:space="preserve">MEETING </w:t>
            </w:r>
            <w:r>
              <w:rPr>
                <w:b/>
                <w:bCs w:val="0"/>
                <w:sz w:val="24"/>
              </w:rPr>
              <w:t xml:space="preserve"> </w:t>
            </w:r>
            <w:r w:rsidR="00990980">
              <w:rPr>
                <w:b/>
                <w:bCs w:val="0"/>
                <w:sz w:val="24"/>
              </w:rPr>
              <w:t>2</w:t>
            </w:r>
            <w:r w:rsidR="007F20DB">
              <w:rPr>
                <w:b/>
                <w:bCs w:val="0"/>
                <w:sz w:val="24"/>
              </w:rPr>
              <w:t>3</w:t>
            </w:r>
            <w:r w:rsidR="007F20DB" w:rsidRPr="007F20DB">
              <w:rPr>
                <w:b/>
                <w:bCs w:val="0"/>
                <w:sz w:val="24"/>
                <w:vertAlign w:val="superscript"/>
              </w:rPr>
              <w:t>rd</w:t>
            </w:r>
            <w:r w:rsidR="007F20DB">
              <w:rPr>
                <w:b/>
                <w:bCs w:val="0"/>
                <w:sz w:val="24"/>
              </w:rPr>
              <w:t xml:space="preserve"> April </w:t>
            </w:r>
            <w:r w:rsidR="00A83DE1">
              <w:rPr>
                <w:b/>
                <w:bCs w:val="0"/>
                <w:sz w:val="24"/>
              </w:rPr>
              <w:t>20</w:t>
            </w:r>
            <w:r w:rsidR="0018535A">
              <w:rPr>
                <w:b/>
                <w:bCs w:val="0"/>
                <w:sz w:val="24"/>
              </w:rPr>
              <w:t>2</w:t>
            </w:r>
            <w:r w:rsidR="008743CF">
              <w:rPr>
                <w:b/>
                <w:bCs w:val="0"/>
                <w:sz w:val="24"/>
              </w:rPr>
              <w:t>4</w:t>
            </w:r>
          </w:p>
        </w:tc>
      </w:tr>
      <w:tr w:rsidR="00A97FAD" w:rsidRPr="00F46D61" w14:paraId="56606DA0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49413AE4" w14:textId="77777777" w:rsidR="00630B82" w:rsidRDefault="00630B82" w:rsidP="00E032D3">
            <w:pPr>
              <w:rPr>
                <w:b/>
                <w:szCs w:val="20"/>
              </w:rPr>
            </w:pPr>
          </w:p>
          <w:p w14:paraId="59A0F0C6" w14:textId="77777777" w:rsidR="00E233B5" w:rsidRDefault="00E233B5" w:rsidP="00E032D3">
            <w:pPr>
              <w:rPr>
                <w:b/>
                <w:szCs w:val="20"/>
              </w:rPr>
            </w:pPr>
          </w:p>
          <w:p w14:paraId="667D0701" w14:textId="77777777" w:rsidR="00E032D3" w:rsidRPr="00EF022B" w:rsidRDefault="00E032D3" w:rsidP="00197AF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b/>
                <w:szCs w:val="20"/>
              </w:rPr>
            </w:pPr>
            <w:r w:rsidRPr="00EF022B">
              <w:rPr>
                <w:b/>
                <w:szCs w:val="20"/>
              </w:rPr>
              <w:t>IN ATTENDANCE:</w:t>
            </w:r>
          </w:p>
          <w:p w14:paraId="6582AAD2" w14:textId="77777777" w:rsidR="00E032D3" w:rsidRPr="00BC7D8F" w:rsidRDefault="00E032D3" w:rsidP="006D2C0A">
            <w:pPr>
              <w:tabs>
                <w:tab w:val="left" w:pos="6830"/>
              </w:tabs>
              <w:ind w:left="142"/>
              <w:rPr>
                <w:b/>
                <w:i/>
                <w:szCs w:val="20"/>
              </w:rPr>
            </w:pPr>
          </w:p>
          <w:p w14:paraId="47DD9E5D" w14:textId="0F74B11C" w:rsidR="006A2D61" w:rsidRDefault="00E74FF2" w:rsidP="006D2C0A">
            <w:pPr>
              <w:tabs>
                <w:tab w:val="left" w:pos="6830"/>
              </w:tabs>
              <w:ind w:left="425"/>
              <w:rPr>
                <w:szCs w:val="20"/>
              </w:rPr>
            </w:pPr>
            <w:r w:rsidRPr="00713D8F">
              <w:rPr>
                <w:szCs w:val="20"/>
              </w:rPr>
              <w:t>Jo</w:t>
            </w:r>
            <w:r w:rsidR="008E107A" w:rsidRPr="00713D8F">
              <w:rPr>
                <w:szCs w:val="20"/>
              </w:rPr>
              <w:t>anne Wayte</w:t>
            </w:r>
            <w:r w:rsidR="00E032D3" w:rsidRPr="00713D8F">
              <w:rPr>
                <w:szCs w:val="20"/>
              </w:rPr>
              <w:t xml:space="preserve">, </w:t>
            </w:r>
            <w:r w:rsidR="00E032D3" w:rsidRPr="003E08C2">
              <w:rPr>
                <w:szCs w:val="20"/>
              </w:rPr>
              <w:t xml:space="preserve">Impact </w:t>
            </w:r>
            <w:r w:rsidR="00E032D3" w:rsidRPr="00797F23">
              <w:rPr>
                <w:szCs w:val="20"/>
              </w:rPr>
              <w:t xml:space="preserve">Executive </w:t>
            </w:r>
            <w:r w:rsidR="008E107A" w:rsidRPr="00797F23">
              <w:rPr>
                <w:szCs w:val="20"/>
              </w:rPr>
              <w:t>Solutions</w:t>
            </w:r>
            <w:r w:rsidR="00785299" w:rsidRPr="00797F23">
              <w:rPr>
                <w:szCs w:val="20"/>
              </w:rPr>
              <w:t xml:space="preserve"> </w:t>
            </w:r>
            <w:r w:rsidR="003D7DE9">
              <w:rPr>
                <w:szCs w:val="20"/>
              </w:rPr>
              <w:tab/>
            </w:r>
            <w:r w:rsidR="00FB7BEE">
              <w:rPr>
                <w:szCs w:val="20"/>
              </w:rPr>
              <w:t>Helen Danson, Reeds Consulting</w:t>
            </w:r>
          </w:p>
          <w:p w14:paraId="04F68263" w14:textId="74A49E46" w:rsidR="00E53CE6" w:rsidRDefault="00613B05" w:rsidP="006D2C0A">
            <w:pPr>
              <w:tabs>
                <w:tab w:val="left" w:pos="6830"/>
              </w:tabs>
              <w:ind w:left="425"/>
              <w:rPr>
                <w:szCs w:val="20"/>
              </w:rPr>
            </w:pPr>
            <w:r>
              <w:rPr>
                <w:szCs w:val="20"/>
              </w:rPr>
              <w:t>Catherine Cox, PKF</w:t>
            </w:r>
            <w:r w:rsidR="00FB7BEE">
              <w:rPr>
                <w:szCs w:val="20"/>
              </w:rPr>
              <w:tab/>
            </w:r>
            <w:r w:rsidR="00302B51">
              <w:rPr>
                <w:szCs w:val="20"/>
              </w:rPr>
              <w:t>George Harris, Gadens Lawyers</w:t>
            </w:r>
          </w:p>
          <w:p w14:paraId="1D677A47" w14:textId="21772A41" w:rsidR="00E53CE6" w:rsidRDefault="005B687C" w:rsidP="006D2C0A">
            <w:pPr>
              <w:tabs>
                <w:tab w:val="left" w:pos="6830"/>
              </w:tabs>
              <w:ind w:left="425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 xml:space="preserve">Marwat </w:t>
            </w:r>
            <w:proofErr w:type="spellStart"/>
            <w:r>
              <w:rPr>
                <w:bCs w:val="0"/>
                <w:szCs w:val="20"/>
              </w:rPr>
              <w:t>Ogunbanwo</w:t>
            </w:r>
            <w:proofErr w:type="spellEnd"/>
            <w:r>
              <w:rPr>
                <w:bCs w:val="0"/>
                <w:szCs w:val="20"/>
              </w:rPr>
              <w:t xml:space="preserve">, </w:t>
            </w:r>
            <w:r w:rsidR="00E53CE6" w:rsidRPr="00FB7BEE">
              <w:rPr>
                <w:bCs w:val="0"/>
                <w:szCs w:val="20"/>
              </w:rPr>
              <w:t xml:space="preserve">Victorian Chamber of </w:t>
            </w:r>
            <w:r w:rsidR="00E53CE6">
              <w:rPr>
                <w:bCs w:val="0"/>
                <w:szCs w:val="20"/>
              </w:rPr>
              <w:t>Commerce &amp; Industry</w:t>
            </w:r>
            <w:r w:rsidR="006D2C0A">
              <w:rPr>
                <w:bCs w:val="0"/>
                <w:szCs w:val="20"/>
              </w:rPr>
              <w:tab/>
            </w:r>
            <w:r w:rsidR="00613B05">
              <w:rPr>
                <w:bCs w:val="0"/>
                <w:szCs w:val="20"/>
              </w:rPr>
              <w:t>Annie Panow</w:t>
            </w:r>
            <w:r w:rsidR="00232315">
              <w:rPr>
                <w:bCs w:val="0"/>
                <w:szCs w:val="20"/>
              </w:rPr>
              <w:t>, Flexible Drive</w:t>
            </w:r>
          </w:p>
          <w:p w14:paraId="4B5C6C97" w14:textId="46C1A2DB" w:rsidR="00EC4487" w:rsidRDefault="00613B05" w:rsidP="00037B7F">
            <w:pPr>
              <w:tabs>
                <w:tab w:val="left" w:pos="6830"/>
              </w:tabs>
              <w:ind w:left="425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Bridget Wharton, Pepperstone</w:t>
            </w:r>
            <w:r w:rsidR="00FA1F2B">
              <w:rPr>
                <w:bCs w:val="0"/>
                <w:szCs w:val="20"/>
              </w:rPr>
              <w:tab/>
            </w:r>
            <w:r w:rsidR="00037B7F">
              <w:rPr>
                <w:bCs w:val="0"/>
                <w:szCs w:val="20"/>
              </w:rPr>
              <w:t>Shane Brown, Drummond Street Services</w:t>
            </w:r>
          </w:p>
          <w:p w14:paraId="6CCEAAFF" w14:textId="4BC1410F" w:rsidR="00EE5DAE" w:rsidRPr="00BA51AB" w:rsidRDefault="00232315" w:rsidP="00037B7F">
            <w:pPr>
              <w:tabs>
                <w:tab w:val="left" w:pos="6830"/>
              </w:tabs>
              <w:ind w:left="425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Grant Klemm, Gadens</w:t>
            </w:r>
            <w:r w:rsidR="00037B7F" w:rsidRPr="00BA51AB">
              <w:rPr>
                <w:bCs w:val="0"/>
                <w:szCs w:val="20"/>
              </w:rPr>
              <w:tab/>
            </w:r>
            <w:r w:rsidR="00BA51AB" w:rsidRPr="00BA51AB">
              <w:rPr>
                <w:bCs w:val="0"/>
                <w:szCs w:val="20"/>
              </w:rPr>
              <w:t>Pia Bach, Pepperst</w:t>
            </w:r>
            <w:r w:rsidR="00BA51AB">
              <w:rPr>
                <w:bCs w:val="0"/>
                <w:szCs w:val="20"/>
              </w:rPr>
              <w:t>one</w:t>
            </w:r>
          </w:p>
          <w:p w14:paraId="72CF7305" w14:textId="5924CCBA" w:rsidR="00037B7F" w:rsidRDefault="00BA51AB" w:rsidP="00037B7F">
            <w:pPr>
              <w:tabs>
                <w:tab w:val="left" w:pos="6830"/>
              </w:tabs>
              <w:ind w:left="425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 xml:space="preserve">Jane Colt, </w:t>
            </w:r>
            <w:proofErr w:type="spellStart"/>
            <w:r>
              <w:rPr>
                <w:bCs w:val="0"/>
                <w:szCs w:val="20"/>
              </w:rPr>
              <w:t>Spiire</w:t>
            </w:r>
            <w:proofErr w:type="spellEnd"/>
            <w:r w:rsidR="00232315">
              <w:rPr>
                <w:bCs w:val="0"/>
                <w:szCs w:val="20"/>
              </w:rPr>
              <w:tab/>
              <w:t>Megan Wallce, St John Ambulance Vic</w:t>
            </w:r>
          </w:p>
          <w:p w14:paraId="7DDBB8E4" w14:textId="6E51FDDE" w:rsidR="00037B7F" w:rsidRDefault="00037B7F" w:rsidP="00037B7F">
            <w:pPr>
              <w:tabs>
                <w:tab w:val="left" w:pos="6830"/>
              </w:tabs>
              <w:ind w:left="425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Katie Chapman, Watson Young Architects</w:t>
            </w:r>
            <w:r>
              <w:rPr>
                <w:bCs w:val="0"/>
                <w:szCs w:val="20"/>
              </w:rPr>
              <w:tab/>
            </w:r>
            <w:r w:rsidR="00A6319D">
              <w:rPr>
                <w:bCs w:val="0"/>
                <w:szCs w:val="20"/>
              </w:rPr>
              <w:t>Amanda Junkeer, Gadens Lawyers</w:t>
            </w:r>
          </w:p>
          <w:p w14:paraId="3B1649C0" w14:textId="73EC1696" w:rsidR="00F46D61" w:rsidRDefault="00F46D61" w:rsidP="00037B7F">
            <w:pPr>
              <w:tabs>
                <w:tab w:val="left" w:pos="6830"/>
              </w:tabs>
              <w:ind w:left="425"/>
              <w:rPr>
                <w:bCs w:val="0"/>
                <w:szCs w:val="20"/>
              </w:rPr>
            </w:pPr>
            <w:r w:rsidRPr="00F46D61">
              <w:rPr>
                <w:bCs w:val="0"/>
                <w:szCs w:val="20"/>
              </w:rPr>
              <w:t xml:space="preserve">Lauren </w:t>
            </w:r>
            <w:proofErr w:type="spellStart"/>
            <w:r w:rsidRPr="00F46D61">
              <w:rPr>
                <w:bCs w:val="0"/>
                <w:szCs w:val="20"/>
              </w:rPr>
              <w:t>Chappill</w:t>
            </w:r>
            <w:proofErr w:type="spellEnd"/>
            <w:r>
              <w:rPr>
                <w:bCs w:val="0"/>
                <w:szCs w:val="20"/>
              </w:rPr>
              <w:t>, Gadens Lawyers</w:t>
            </w:r>
            <w:r w:rsidR="00A6319D">
              <w:rPr>
                <w:bCs w:val="0"/>
                <w:szCs w:val="20"/>
              </w:rPr>
              <w:tab/>
            </w:r>
            <w:r w:rsidR="004C7CA3">
              <w:rPr>
                <w:bCs w:val="0"/>
                <w:szCs w:val="20"/>
              </w:rPr>
              <w:t xml:space="preserve">Annalise </w:t>
            </w:r>
            <w:r w:rsidR="00D044C4">
              <w:rPr>
                <w:bCs w:val="0"/>
                <w:szCs w:val="20"/>
              </w:rPr>
              <w:t>Farina, Gadens Lawyers</w:t>
            </w:r>
          </w:p>
          <w:p w14:paraId="7EC13D7A" w14:textId="798C109B" w:rsidR="00233BF4" w:rsidRPr="00F46D61" w:rsidRDefault="00233BF4" w:rsidP="00037B7F">
            <w:pPr>
              <w:tabs>
                <w:tab w:val="left" w:pos="6830"/>
              </w:tabs>
              <w:ind w:left="425"/>
              <w:rPr>
                <w:bCs w:val="0"/>
                <w:szCs w:val="20"/>
              </w:rPr>
            </w:pPr>
          </w:p>
        </w:tc>
      </w:tr>
      <w:tr w:rsidR="00E61CBE" w:rsidRPr="00F46D61" w14:paraId="460CFAA4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4C5A7A27" w14:textId="77777777" w:rsidR="000A588C" w:rsidRPr="00F46D61" w:rsidRDefault="00255218" w:rsidP="003157AC">
            <w:pPr>
              <w:rPr>
                <w:szCs w:val="20"/>
              </w:rPr>
            </w:pPr>
            <w:r w:rsidRPr="00F46D61">
              <w:rPr>
                <w:szCs w:val="20"/>
              </w:rPr>
              <w:tab/>
            </w:r>
          </w:p>
        </w:tc>
      </w:tr>
      <w:tr w:rsidR="00534C10" w:rsidRPr="00F46D61" w14:paraId="211E781D" w14:textId="77777777" w:rsidTr="00B2760E">
        <w:tc>
          <w:tcPr>
            <w:tcW w:w="10989" w:type="dxa"/>
            <w:shd w:val="clear" w:color="auto" w:fill="800080"/>
          </w:tcPr>
          <w:p w14:paraId="7AF84290" w14:textId="77777777" w:rsidR="00534C10" w:rsidRPr="00F46D61" w:rsidRDefault="00534C10">
            <w:pPr>
              <w:rPr>
                <w:b/>
                <w:sz w:val="24"/>
              </w:rPr>
            </w:pPr>
          </w:p>
        </w:tc>
      </w:tr>
      <w:tr w:rsidR="00E032D3" w:rsidRPr="00A450B1" w14:paraId="788E9EA8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28F2B64C" w14:textId="77777777" w:rsidR="00AC080F" w:rsidRPr="00F46D61" w:rsidRDefault="00AC080F" w:rsidP="00046083">
            <w:pPr>
              <w:tabs>
                <w:tab w:val="left" w:pos="426"/>
              </w:tabs>
              <w:rPr>
                <w:b/>
                <w:i/>
                <w:szCs w:val="20"/>
              </w:rPr>
            </w:pPr>
          </w:p>
          <w:p w14:paraId="02483936" w14:textId="77777777" w:rsidR="00630B82" w:rsidRPr="00F46D61" w:rsidRDefault="00630B82" w:rsidP="00046083">
            <w:pPr>
              <w:tabs>
                <w:tab w:val="left" w:pos="426"/>
              </w:tabs>
              <w:rPr>
                <w:b/>
                <w:i/>
                <w:szCs w:val="20"/>
              </w:rPr>
            </w:pPr>
          </w:p>
          <w:p w14:paraId="27C7778E" w14:textId="77777777" w:rsidR="00046083" w:rsidRDefault="00E032D3" w:rsidP="00197AF3">
            <w:pPr>
              <w:numPr>
                <w:ilvl w:val="0"/>
                <w:numId w:val="2"/>
              </w:numPr>
              <w:tabs>
                <w:tab w:val="clear" w:pos="360"/>
                <w:tab w:val="left" w:pos="426"/>
              </w:tabs>
              <w:ind w:left="426" w:hanging="426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INTRODUCTIONS </w:t>
            </w:r>
          </w:p>
          <w:p w14:paraId="2A423923" w14:textId="77777777" w:rsidR="00046083" w:rsidRDefault="00046083" w:rsidP="00046083">
            <w:pPr>
              <w:tabs>
                <w:tab w:val="left" w:pos="426"/>
              </w:tabs>
              <w:ind w:left="426"/>
              <w:rPr>
                <w:b/>
                <w:i/>
                <w:szCs w:val="20"/>
              </w:rPr>
            </w:pPr>
          </w:p>
          <w:p w14:paraId="08A8B2DD" w14:textId="7897505C" w:rsidR="009F3A39" w:rsidRPr="00532ECA" w:rsidRDefault="009F3A39" w:rsidP="009F3A39">
            <w:pPr>
              <w:tabs>
                <w:tab w:val="left" w:pos="426"/>
              </w:tabs>
              <w:ind w:left="426" w:right="141"/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532ECA">
              <w:rPr>
                <w:szCs w:val="20"/>
              </w:rPr>
              <w:t>ach sponsor</w:t>
            </w:r>
            <w:r>
              <w:rPr>
                <w:szCs w:val="20"/>
              </w:rPr>
              <w:t>/supporter</w:t>
            </w:r>
            <w:r w:rsidRPr="00532ECA">
              <w:rPr>
                <w:szCs w:val="20"/>
              </w:rPr>
              <w:t xml:space="preserve"> of the group was introduced and thanked (listed below). We encourage you to support our sponsors as they support us.  Following this, each attendee introduced themselves and their business. </w:t>
            </w:r>
          </w:p>
          <w:p w14:paraId="38643D40" w14:textId="7F7554D4" w:rsidR="00F647B4" w:rsidRPr="00BF6370" w:rsidRDefault="00892524" w:rsidP="00F859F5">
            <w:pPr>
              <w:tabs>
                <w:tab w:val="left" w:pos="426"/>
              </w:tabs>
              <w:ind w:left="426" w:right="141"/>
              <w:rPr>
                <w:szCs w:val="20"/>
              </w:rPr>
            </w:pPr>
            <w:r w:rsidRPr="00532ECA">
              <w:rPr>
                <w:szCs w:val="20"/>
              </w:rPr>
              <w:t xml:space="preserve"> </w:t>
            </w:r>
          </w:p>
        </w:tc>
      </w:tr>
      <w:tr w:rsidR="00197AF3" w:rsidRPr="00A450B1" w14:paraId="767EBF56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12698E24" w14:textId="77777777" w:rsidR="00197AF3" w:rsidRDefault="00197AF3" w:rsidP="00197AF3">
            <w:pPr>
              <w:tabs>
                <w:tab w:val="left" w:pos="426"/>
              </w:tabs>
              <w:ind w:left="426"/>
              <w:rPr>
                <w:b/>
                <w:i/>
                <w:szCs w:val="20"/>
              </w:rPr>
            </w:pPr>
          </w:p>
        </w:tc>
      </w:tr>
      <w:tr w:rsidR="002517EF" w:rsidRPr="00A450B1" w14:paraId="08DB819D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777F3249" w14:textId="77777777" w:rsidR="002517EF" w:rsidRDefault="000F1C24" w:rsidP="0084769B">
            <w:pPr>
              <w:numPr>
                <w:ilvl w:val="0"/>
                <w:numId w:val="2"/>
              </w:numPr>
              <w:tabs>
                <w:tab w:val="clear" w:pos="360"/>
                <w:tab w:val="left" w:pos="426"/>
              </w:tabs>
              <w:ind w:left="426" w:hanging="426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GENERAL BUSINESS</w:t>
            </w:r>
          </w:p>
          <w:p w14:paraId="65B91806" w14:textId="77777777" w:rsidR="00776F0C" w:rsidRPr="00A2217E" w:rsidRDefault="00776F0C" w:rsidP="0084769B">
            <w:pPr>
              <w:tabs>
                <w:tab w:val="left" w:pos="426"/>
              </w:tabs>
              <w:ind w:left="426" w:hanging="426"/>
              <w:rPr>
                <w:szCs w:val="20"/>
              </w:rPr>
            </w:pPr>
          </w:p>
        </w:tc>
      </w:tr>
      <w:tr w:rsidR="002E2B16" w:rsidRPr="00A450B1" w14:paraId="4AAA697F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3CD715BC" w14:textId="77777777" w:rsidR="00224A4D" w:rsidRPr="00892524" w:rsidRDefault="00224A4D" w:rsidP="00224A4D">
            <w:pPr>
              <w:ind w:left="425" w:right="141"/>
              <w:rPr>
                <w:szCs w:val="20"/>
              </w:rPr>
            </w:pPr>
            <w:r w:rsidRPr="00892524">
              <w:rPr>
                <w:szCs w:val="20"/>
              </w:rPr>
              <w:t xml:space="preserve">We </w:t>
            </w:r>
            <w:r w:rsidRPr="00892524">
              <w:rPr>
                <w:szCs w:val="20"/>
                <w:u w:val="single"/>
              </w:rPr>
              <w:t xml:space="preserve">are looking for </w:t>
            </w:r>
            <w:r w:rsidRPr="00892524">
              <w:rPr>
                <w:szCs w:val="20"/>
              </w:rPr>
              <w:t xml:space="preserve">additional supporters in for </w:t>
            </w:r>
            <w:r>
              <w:rPr>
                <w:szCs w:val="20"/>
              </w:rPr>
              <w:t>2024 particularly for Melbourne</w:t>
            </w:r>
            <w:r w:rsidRPr="00892524">
              <w:rPr>
                <w:szCs w:val="20"/>
              </w:rPr>
              <w:t xml:space="preserve"> please! </w:t>
            </w:r>
            <w:r>
              <w:rPr>
                <w:szCs w:val="20"/>
              </w:rPr>
              <w:t xml:space="preserve"> </w:t>
            </w:r>
            <w:r w:rsidRPr="00892524">
              <w:rPr>
                <w:szCs w:val="20"/>
              </w:rPr>
              <w:t>Members are invited to consider supporting the ongoing function of the</w:t>
            </w:r>
            <w:r>
              <w:rPr>
                <w:szCs w:val="20"/>
              </w:rPr>
              <w:t xml:space="preserve"> group.  We do not ask for much</w:t>
            </w:r>
            <w:r w:rsidRPr="00892524">
              <w:rPr>
                <w:szCs w:val="20"/>
              </w:rPr>
              <w:t xml:space="preserve">. </w:t>
            </w:r>
            <w:r w:rsidRPr="0089252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92524">
              <w:rPr>
                <w:szCs w:val="20"/>
              </w:rPr>
              <w:t>If you have found value in the group and would like to support its ongoing functioning, then please contact Joanne Wayte.</w:t>
            </w:r>
          </w:p>
          <w:p w14:paraId="2269996D" w14:textId="77777777" w:rsidR="00224A4D" w:rsidRPr="008837DA" w:rsidRDefault="00224A4D" w:rsidP="00224A4D">
            <w:pPr>
              <w:ind w:left="425" w:right="141"/>
              <w:rPr>
                <w:bCs w:val="0"/>
                <w:szCs w:val="20"/>
              </w:rPr>
            </w:pPr>
          </w:p>
          <w:p w14:paraId="4E7A7369" w14:textId="7262C55E" w:rsidR="00147D13" w:rsidRPr="00AC080F" w:rsidRDefault="00224A4D" w:rsidP="002A28FF">
            <w:pPr>
              <w:ind w:left="425" w:right="141"/>
              <w:rPr>
                <w:color w:val="44546A"/>
                <w:szCs w:val="20"/>
              </w:rPr>
            </w:pPr>
            <w:r>
              <w:rPr>
                <w:szCs w:val="20"/>
              </w:rPr>
              <w:t>Members were also reminded that they are welcome to invite colleagues along to the meetings or to join the group</w:t>
            </w:r>
            <w:r w:rsidRPr="00CC2F18">
              <w:rPr>
                <w:szCs w:val="20"/>
              </w:rPr>
              <w:t>.</w:t>
            </w:r>
            <w:r>
              <w:rPr>
                <w:szCs w:val="20"/>
              </w:rPr>
              <w:t xml:space="preserve">  We are also looking for Speakers for 2024 should any members have suggestions that do not conflict with sponsors.</w:t>
            </w:r>
          </w:p>
        </w:tc>
      </w:tr>
      <w:tr w:rsidR="002A28FF" w:rsidRPr="00A450B1" w14:paraId="6985DB01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52ED0421" w14:textId="77777777" w:rsidR="002A28FF" w:rsidRDefault="002A28FF" w:rsidP="002A28FF">
            <w:pPr>
              <w:pStyle w:val="ListParagraph"/>
              <w:ind w:left="360" w:right="141"/>
              <w:rPr>
                <w:szCs w:val="20"/>
              </w:rPr>
            </w:pPr>
          </w:p>
          <w:p w14:paraId="1254674D" w14:textId="77777777" w:rsidR="002A28FF" w:rsidRPr="002A28FF" w:rsidRDefault="002A28FF" w:rsidP="002A28FF">
            <w:pPr>
              <w:pStyle w:val="ListParagraph"/>
              <w:ind w:left="360" w:right="141"/>
              <w:rPr>
                <w:szCs w:val="20"/>
              </w:rPr>
            </w:pPr>
          </w:p>
          <w:p w14:paraId="2D7B2D4E" w14:textId="4C7E72DB" w:rsidR="002A28FF" w:rsidRPr="002A28FF" w:rsidRDefault="002A28FF" w:rsidP="002A28FF">
            <w:pPr>
              <w:pStyle w:val="ListParagraph"/>
              <w:numPr>
                <w:ilvl w:val="0"/>
                <w:numId w:val="2"/>
              </w:numPr>
              <w:ind w:right="141"/>
              <w:rPr>
                <w:szCs w:val="20"/>
              </w:rPr>
            </w:pPr>
            <w:r w:rsidRPr="002A28FF">
              <w:rPr>
                <w:b/>
                <w:i/>
                <w:szCs w:val="20"/>
              </w:rPr>
              <w:t>SPONSOR SPOTLIGHT</w:t>
            </w:r>
            <w:r w:rsidR="0093798A">
              <w:rPr>
                <w:b/>
                <w:i/>
                <w:szCs w:val="20"/>
              </w:rPr>
              <w:t xml:space="preserve"> / EMPLOYMENT LAW UPDATE </w:t>
            </w:r>
            <w:proofErr w:type="gramStart"/>
            <w:r>
              <w:rPr>
                <w:b/>
                <w:i/>
                <w:szCs w:val="20"/>
              </w:rPr>
              <w:t xml:space="preserve">- </w:t>
            </w:r>
            <w:r>
              <w:rPr>
                <w:bCs w:val="0"/>
                <w:iCs/>
                <w:szCs w:val="20"/>
              </w:rPr>
              <w:t xml:space="preserve"> </w:t>
            </w:r>
            <w:r w:rsidR="0093798A">
              <w:rPr>
                <w:bCs w:val="0"/>
                <w:iCs/>
                <w:szCs w:val="20"/>
              </w:rPr>
              <w:t>George</w:t>
            </w:r>
            <w:proofErr w:type="gramEnd"/>
            <w:r w:rsidR="0093798A">
              <w:rPr>
                <w:bCs w:val="0"/>
                <w:iCs/>
                <w:szCs w:val="20"/>
              </w:rPr>
              <w:t xml:space="preserve"> Ha</w:t>
            </w:r>
            <w:r w:rsidR="00F054AF">
              <w:rPr>
                <w:bCs w:val="0"/>
                <w:iCs/>
                <w:szCs w:val="20"/>
              </w:rPr>
              <w:t>r</w:t>
            </w:r>
            <w:r w:rsidR="00233BF4">
              <w:rPr>
                <w:bCs w:val="0"/>
                <w:iCs/>
                <w:szCs w:val="20"/>
              </w:rPr>
              <w:t>o</w:t>
            </w:r>
            <w:r w:rsidR="00F054AF">
              <w:rPr>
                <w:bCs w:val="0"/>
                <w:iCs/>
                <w:szCs w:val="20"/>
              </w:rPr>
              <w:t>s</w:t>
            </w:r>
            <w:r w:rsidR="0093798A">
              <w:rPr>
                <w:bCs w:val="0"/>
                <w:iCs/>
                <w:szCs w:val="20"/>
              </w:rPr>
              <w:t xml:space="preserve">, Partner, </w:t>
            </w:r>
            <w:r>
              <w:rPr>
                <w:bCs w:val="0"/>
                <w:iCs/>
                <w:szCs w:val="20"/>
              </w:rPr>
              <w:t>Gadens Lawyers</w:t>
            </w:r>
          </w:p>
        </w:tc>
      </w:tr>
      <w:tr w:rsidR="00C90531" w:rsidRPr="00A450B1" w14:paraId="4EABF01D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2A4FD492" w14:textId="77777777" w:rsidR="00C90531" w:rsidRDefault="00C90531" w:rsidP="00224A4D">
            <w:pPr>
              <w:ind w:left="425" w:right="141"/>
              <w:rPr>
                <w:szCs w:val="20"/>
              </w:rPr>
            </w:pPr>
          </w:p>
          <w:p w14:paraId="7B586B4E" w14:textId="77777777" w:rsidR="003F4602" w:rsidRPr="003F4602" w:rsidRDefault="003F4602" w:rsidP="003F4602">
            <w:pPr>
              <w:ind w:left="426"/>
              <w:rPr>
                <w:i/>
                <w:iCs/>
                <w:szCs w:val="20"/>
              </w:rPr>
            </w:pPr>
            <w:r w:rsidRPr="003F4602">
              <w:rPr>
                <w:i/>
                <w:iCs/>
                <w:szCs w:val="20"/>
              </w:rPr>
              <w:t>Introduction to Gadens</w:t>
            </w:r>
          </w:p>
          <w:p w14:paraId="0A197F22" w14:textId="77777777" w:rsidR="003F4602" w:rsidRDefault="003F4602" w:rsidP="003F4602">
            <w:pPr>
              <w:rPr>
                <w:b/>
                <w:bCs w:val="0"/>
                <w:szCs w:val="20"/>
              </w:rPr>
            </w:pPr>
          </w:p>
          <w:p w14:paraId="0F2EEF21" w14:textId="77777777" w:rsidR="003F4602" w:rsidRDefault="003F4602" w:rsidP="003F460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bCs w:val="0"/>
                <w:szCs w:val="20"/>
              </w:rPr>
            </w:pPr>
            <w:r>
              <w:rPr>
                <w:szCs w:val="20"/>
              </w:rPr>
              <w:t xml:space="preserve">Australian law firm </w:t>
            </w:r>
          </w:p>
          <w:p w14:paraId="16988C2C" w14:textId="77777777" w:rsidR="003F4602" w:rsidRDefault="003F4602" w:rsidP="003F460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>Nearly 180 years old</w:t>
            </w:r>
          </w:p>
          <w:p w14:paraId="75463CE3" w14:textId="77777777" w:rsidR="003F4602" w:rsidRDefault="003F4602" w:rsidP="003F460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>A leading, full-service, corporate law firm</w:t>
            </w:r>
          </w:p>
          <w:p w14:paraId="229AC68E" w14:textId="77777777" w:rsidR="003F4602" w:rsidRDefault="003F4602" w:rsidP="003F460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850 people, including over 100 </w:t>
            </w:r>
            <w:proofErr w:type="gramStart"/>
            <w:r>
              <w:rPr>
                <w:szCs w:val="20"/>
              </w:rPr>
              <w:t>partners</w:t>
            </w:r>
            <w:proofErr w:type="gramEnd"/>
          </w:p>
          <w:p w14:paraId="26BFF341" w14:textId="77777777" w:rsidR="003F4602" w:rsidRDefault="003F4602" w:rsidP="003F460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>Offices located in Adelaide, Brisbane, Melbourne, Perth, and Sydney</w:t>
            </w:r>
          </w:p>
          <w:p w14:paraId="2CE3CAE6" w14:textId="77777777" w:rsidR="003F4602" w:rsidRDefault="003F4602" w:rsidP="003F460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Clients include companies listed on the ASX, Private and </w:t>
            </w:r>
            <w:proofErr w:type="gramStart"/>
            <w:r>
              <w:rPr>
                <w:szCs w:val="20"/>
              </w:rPr>
              <w:t>family owned</w:t>
            </w:r>
            <w:proofErr w:type="gramEnd"/>
            <w:r>
              <w:rPr>
                <w:szCs w:val="20"/>
              </w:rPr>
              <w:t xml:space="preserve"> businesses as well as Federal and State Government clients. </w:t>
            </w:r>
          </w:p>
          <w:p w14:paraId="39EB9B91" w14:textId="77777777" w:rsidR="003F4602" w:rsidRDefault="003F4602" w:rsidP="003F4602">
            <w:pPr>
              <w:rPr>
                <w:rFonts w:eastAsiaTheme="minorHAnsi"/>
                <w:szCs w:val="20"/>
              </w:rPr>
            </w:pPr>
          </w:p>
          <w:p w14:paraId="1EBBE47E" w14:textId="77777777" w:rsidR="003F4602" w:rsidRPr="003F4602" w:rsidRDefault="003F4602" w:rsidP="003F4602">
            <w:pPr>
              <w:ind w:left="426"/>
              <w:rPr>
                <w:i/>
                <w:iCs/>
                <w:szCs w:val="20"/>
              </w:rPr>
            </w:pPr>
            <w:r w:rsidRPr="003F4602">
              <w:rPr>
                <w:i/>
                <w:iCs/>
                <w:szCs w:val="20"/>
              </w:rPr>
              <w:t>The Workplace Advisory and Disputes Team information:</w:t>
            </w:r>
          </w:p>
          <w:p w14:paraId="29396EF2" w14:textId="77777777" w:rsidR="003F4602" w:rsidRDefault="003F4602" w:rsidP="003F4602">
            <w:pPr>
              <w:rPr>
                <w:bCs w:val="0"/>
                <w:szCs w:val="20"/>
              </w:rPr>
            </w:pPr>
          </w:p>
          <w:p w14:paraId="1B620418" w14:textId="77777777" w:rsidR="003F4602" w:rsidRDefault="003F4602" w:rsidP="003F4602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26 Lawyers, which includes 11 </w:t>
            </w:r>
            <w:proofErr w:type="gramStart"/>
            <w:r>
              <w:rPr>
                <w:szCs w:val="20"/>
              </w:rPr>
              <w:t>partners</w:t>
            </w:r>
            <w:proofErr w:type="gramEnd"/>
          </w:p>
          <w:p w14:paraId="1A43DFD1" w14:textId="77777777" w:rsidR="003F4602" w:rsidRDefault="003F4602" w:rsidP="003F4602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Focused on delivering strategic, business-focused support for our </w:t>
            </w:r>
            <w:proofErr w:type="gramStart"/>
            <w:r>
              <w:rPr>
                <w:szCs w:val="20"/>
              </w:rPr>
              <w:t>clients</w:t>
            </w:r>
            <w:proofErr w:type="gramEnd"/>
          </w:p>
          <w:p w14:paraId="38EE1943" w14:textId="77777777" w:rsidR="003F4602" w:rsidRDefault="003F4602" w:rsidP="003F4602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Expertise across all areas of employment law, industrial relations, occupational </w:t>
            </w:r>
            <w:proofErr w:type="gramStart"/>
            <w:r>
              <w:rPr>
                <w:szCs w:val="20"/>
              </w:rPr>
              <w:t>health</w:t>
            </w:r>
            <w:proofErr w:type="gramEnd"/>
            <w:r>
              <w:rPr>
                <w:szCs w:val="20"/>
              </w:rPr>
              <w:t xml:space="preserve"> and safety.</w:t>
            </w:r>
          </w:p>
          <w:p w14:paraId="214BEBFE" w14:textId="77777777" w:rsidR="003F4602" w:rsidRDefault="003F4602" w:rsidP="003F4602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>Advise clients across all aspects of the employment cycle from strategy and recruitment through to termination.</w:t>
            </w:r>
          </w:p>
          <w:p w14:paraId="2C4CA185" w14:textId="77777777" w:rsidR="0058557C" w:rsidRDefault="0058557C" w:rsidP="0058557C">
            <w:pPr>
              <w:pStyle w:val="ListParagraph"/>
              <w:contextualSpacing w:val="0"/>
              <w:rPr>
                <w:szCs w:val="20"/>
              </w:rPr>
            </w:pPr>
          </w:p>
          <w:p w14:paraId="4C6B2FF2" w14:textId="77777777" w:rsidR="0058557C" w:rsidRDefault="0058557C" w:rsidP="0058557C">
            <w:pPr>
              <w:pStyle w:val="ListParagraph"/>
              <w:contextualSpacing w:val="0"/>
              <w:rPr>
                <w:szCs w:val="20"/>
              </w:rPr>
            </w:pPr>
          </w:p>
          <w:p w14:paraId="78A94224" w14:textId="4B879ADB" w:rsidR="003F4602" w:rsidRDefault="003F4602" w:rsidP="003F4602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>Areas of expertise include:</w:t>
            </w:r>
          </w:p>
          <w:p w14:paraId="105B5B3D" w14:textId="77777777" w:rsidR="003F4602" w:rsidRDefault="003F4602" w:rsidP="003F4602">
            <w:pPr>
              <w:pStyle w:val="ListParagraph"/>
              <w:numPr>
                <w:ilvl w:val="1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employment contracts, </w:t>
            </w:r>
          </w:p>
          <w:p w14:paraId="1BC7E5E4" w14:textId="77777777" w:rsidR="003F4602" w:rsidRDefault="003F4602" w:rsidP="003F4602">
            <w:pPr>
              <w:pStyle w:val="ListParagraph"/>
              <w:numPr>
                <w:ilvl w:val="1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policies and remuneration, </w:t>
            </w:r>
          </w:p>
          <w:p w14:paraId="5ECB0E2E" w14:textId="77777777" w:rsidR="003F4602" w:rsidRDefault="003F4602" w:rsidP="003F4602">
            <w:pPr>
              <w:pStyle w:val="ListParagraph"/>
              <w:numPr>
                <w:ilvl w:val="1"/>
                <w:numId w:val="22"/>
              </w:numPr>
              <w:contextualSpacing w:val="0"/>
              <w:rPr>
                <w:szCs w:val="20"/>
              </w:rPr>
            </w:pPr>
            <w:proofErr w:type="gramStart"/>
            <w:r>
              <w:rPr>
                <w:szCs w:val="20"/>
              </w:rPr>
              <w:t>due-diligence</w:t>
            </w:r>
            <w:proofErr w:type="gramEnd"/>
            <w:r>
              <w:rPr>
                <w:szCs w:val="20"/>
              </w:rPr>
              <w:t xml:space="preserve">, </w:t>
            </w:r>
          </w:p>
          <w:p w14:paraId="2EEBD6F3" w14:textId="77777777" w:rsidR="003F4602" w:rsidRDefault="003F4602" w:rsidP="003F4602">
            <w:pPr>
              <w:pStyle w:val="ListParagraph"/>
              <w:numPr>
                <w:ilvl w:val="1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restructures, </w:t>
            </w:r>
          </w:p>
          <w:p w14:paraId="28A1F2C2" w14:textId="77777777" w:rsidR="003F4602" w:rsidRDefault="003F4602" w:rsidP="003F4602">
            <w:pPr>
              <w:pStyle w:val="ListParagraph"/>
              <w:numPr>
                <w:ilvl w:val="1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discipline and dismissal, </w:t>
            </w:r>
          </w:p>
          <w:p w14:paraId="67EAC514" w14:textId="77777777" w:rsidR="003F4602" w:rsidRDefault="003F4602" w:rsidP="003F4602">
            <w:pPr>
              <w:pStyle w:val="ListParagraph"/>
              <w:numPr>
                <w:ilvl w:val="1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executive issues, </w:t>
            </w:r>
          </w:p>
          <w:p w14:paraId="349790D8" w14:textId="77777777" w:rsidR="003F4602" w:rsidRDefault="003F4602" w:rsidP="003F4602">
            <w:pPr>
              <w:pStyle w:val="ListParagraph"/>
              <w:numPr>
                <w:ilvl w:val="1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workplace investigations; and </w:t>
            </w:r>
          </w:p>
          <w:p w14:paraId="359C7C9F" w14:textId="77777777" w:rsidR="003F4602" w:rsidRDefault="003F4602" w:rsidP="003F4602">
            <w:pPr>
              <w:pStyle w:val="ListParagraph"/>
              <w:numPr>
                <w:ilvl w:val="1"/>
                <w:numId w:val="22"/>
              </w:numPr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litigation </w:t>
            </w:r>
            <w:proofErr w:type="gramStart"/>
            <w:r>
              <w:rPr>
                <w:szCs w:val="20"/>
              </w:rPr>
              <w:t>including:</w:t>
            </w:r>
            <w:proofErr w:type="gramEnd"/>
            <w:r>
              <w:rPr>
                <w:szCs w:val="20"/>
              </w:rPr>
              <w:t xml:space="preserve"> unfair dismissals, adverse action complaints, breach of contract claims and post-employment restraints. </w:t>
            </w:r>
          </w:p>
          <w:p w14:paraId="7A831E43" w14:textId="77777777" w:rsidR="00F20470" w:rsidRDefault="00F20470" w:rsidP="00224A4D">
            <w:pPr>
              <w:ind w:left="425" w:right="141"/>
              <w:rPr>
                <w:szCs w:val="20"/>
              </w:rPr>
            </w:pPr>
          </w:p>
          <w:p w14:paraId="3DD926A2" w14:textId="77777777" w:rsidR="0058557C" w:rsidRPr="00892524" w:rsidRDefault="0058557C" w:rsidP="00224A4D">
            <w:pPr>
              <w:ind w:left="425" w:right="141"/>
              <w:rPr>
                <w:szCs w:val="20"/>
              </w:rPr>
            </w:pPr>
          </w:p>
        </w:tc>
      </w:tr>
      <w:tr w:rsidR="00E032D3" w:rsidRPr="00A450B1" w14:paraId="39C18069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7830AE79" w14:textId="1AFF17CA" w:rsidR="00E032D3" w:rsidRPr="000F670A" w:rsidRDefault="00046083" w:rsidP="0084769B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left" w:pos="1877"/>
              </w:tabs>
              <w:ind w:left="426" w:hanging="426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B70BE">
              <w:rPr>
                <w:b/>
                <w:i/>
                <w:szCs w:val="20"/>
              </w:rPr>
              <w:lastRenderedPageBreak/>
              <w:t>PRESENTATIO</w:t>
            </w:r>
            <w:r w:rsidRPr="000F670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 </w:t>
            </w:r>
          </w:p>
          <w:p w14:paraId="7EA23E61" w14:textId="77777777" w:rsidR="000F670A" w:rsidRPr="001244A9" w:rsidRDefault="000F670A" w:rsidP="0084769B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ind w:left="426" w:right="176" w:hanging="426"/>
              <w:jc w:val="both"/>
              <w:rPr>
                <w:rFonts w:ascii="Arial" w:eastAsia="Minion Pro" w:hAnsi="Arial" w:cs="Arial"/>
                <w:sz w:val="20"/>
                <w:szCs w:val="20"/>
              </w:rPr>
            </w:pPr>
          </w:p>
          <w:p w14:paraId="356F0173" w14:textId="3802081F" w:rsidR="0073795E" w:rsidRPr="004C3473" w:rsidRDefault="0073795E" w:rsidP="003B3B44">
            <w:pPr>
              <w:ind w:left="426" w:right="280"/>
              <w:rPr>
                <w:szCs w:val="20"/>
              </w:rPr>
            </w:pPr>
            <w:r w:rsidRPr="00D7065A">
              <w:rPr>
                <w:iCs/>
                <w:szCs w:val="20"/>
              </w:rPr>
              <w:t xml:space="preserve">Thank you </w:t>
            </w:r>
            <w:r w:rsidRPr="00736427">
              <w:rPr>
                <w:iCs/>
                <w:szCs w:val="20"/>
              </w:rPr>
              <w:t>to</w:t>
            </w:r>
            <w:r w:rsidRPr="00DD3BB8">
              <w:rPr>
                <w:b/>
                <w:bCs w:val="0"/>
              </w:rPr>
              <w:t xml:space="preserve"> </w:t>
            </w:r>
            <w:r w:rsidR="00DA5D4D">
              <w:rPr>
                <w:b/>
                <w:bCs w:val="0"/>
                <w:szCs w:val="20"/>
                <w:lang w:eastAsia="en-AU"/>
              </w:rPr>
              <w:t>Amanda Junkeer, Partner, Gadens</w:t>
            </w:r>
            <w:r w:rsidR="00DA5D4D">
              <w:rPr>
                <w:b/>
                <w:bCs w:val="0"/>
                <w:szCs w:val="20"/>
                <w:lang w:eastAsia="en-AU"/>
              </w:rPr>
              <w:t xml:space="preserve"> </w:t>
            </w:r>
            <w:r w:rsidR="00DA5D4D" w:rsidRPr="003B3B44">
              <w:rPr>
                <w:bCs w:val="0"/>
              </w:rPr>
              <w:t>for her</w:t>
            </w:r>
            <w:r w:rsidR="00DA5D4D">
              <w:rPr>
                <w:b/>
              </w:rPr>
              <w:t xml:space="preserve"> </w:t>
            </w:r>
            <w:r>
              <w:t>very informative</w:t>
            </w:r>
            <w:r w:rsidR="00DA5D4D">
              <w:t xml:space="preserve">, </w:t>
            </w:r>
            <w:proofErr w:type="gramStart"/>
            <w:r w:rsidR="00DA5D4D">
              <w:t>practical</w:t>
            </w:r>
            <w:proofErr w:type="gramEnd"/>
            <w:r w:rsidR="00DA5D4D">
              <w:t xml:space="preserve"> and pragmatic</w:t>
            </w:r>
            <w:r>
              <w:rPr>
                <w:szCs w:val="20"/>
                <w:shd w:val="clear" w:color="auto" w:fill="FFFFFF"/>
              </w:rPr>
              <w:t xml:space="preserve"> presentation regarding </w:t>
            </w:r>
            <w:r>
              <w:rPr>
                <w:b/>
                <w:bCs w:val="0"/>
                <w:szCs w:val="20"/>
                <w:lang w:val="en-GB"/>
              </w:rPr>
              <w:t>“</w:t>
            </w:r>
            <w:r w:rsidR="003B3B44" w:rsidRPr="0000123F">
              <w:rPr>
                <w:b/>
                <w:bCs w:val="0"/>
                <w:szCs w:val="20"/>
              </w:rPr>
              <w:t>Under Investigation: Workplace investigations: when, who and how</w:t>
            </w:r>
            <w:r w:rsidR="00171199" w:rsidRPr="009A63D2">
              <w:rPr>
                <w:b/>
                <w:color w:val="212529"/>
                <w:szCs w:val="20"/>
                <w:lang w:val="en-US" w:eastAsia="en-AU"/>
              </w:rPr>
              <w:t>?</w:t>
            </w:r>
            <w:r w:rsidRPr="00A76D17">
              <w:rPr>
                <w:szCs w:val="20"/>
              </w:rPr>
              <w:t xml:space="preserve">”.  </w:t>
            </w:r>
            <w:r>
              <w:rPr>
                <w:szCs w:val="20"/>
                <w:lang w:val="en-GB"/>
              </w:rPr>
              <w:t>A copy of the presentation slides is attached and will also be made available on the HRM@W website.</w:t>
            </w:r>
          </w:p>
          <w:p w14:paraId="035D9FA0" w14:textId="77777777" w:rsidR="00AC080F" w:rsidRPr="0073795E" w:rsidRDefault="00AC080F" w:rsidP="0084769B">
            <w:pPr>
              <w:tabs>
                <w:tab w:val="left" w:pos="426"/>
              </w:tabs>
              <w:ind w:left="426" w:hanging="426"/>
              <w:rPr>
                <w:b/>
                <w:i/>
                <w:szCs w:val="20"/>
                <w:lang w:val="en-GB"/>
              </w:rPr>
            </w:pPr>
          </w:p>
        </w:tc>
      </w:tr>
      <w:tr w:rsidR="006418BF" w:rsidRPr="00A450B1" w14:paraId="67C6EEB7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4F681A54" w14:textId="4A01D016" w:rsidR="00F20470" w:rsidRDefault="00FC2498" w:rsidP="0058557C">
            <w:pPr>
              <w:tabs>
                <w:tab w:val="left" w:pos="1877"/>
              </w:tabs>
              <w:rPr>
                <w:szCs w:val="20"/>
              </w:rPr>
            </w:pPr>
            <w:r w:rsidRPr="002E2B16">
              <w:rPr>
                <w:szCs w:val="20"/>
              </w:rPr>
              <w:tab/>
            </w:r>
          </w:p>
        </w:tc>
      </w:tr>
      <w:tr w:rsidR="00C53CEA" w:rsidRPr="00A450B1" w14:paraId="6260B548" w14:textId="77777777" w:rsidTr="00B2760E">
        <w:tc>
          <w:tcPr>
            <w:tcW w:w="10989" w:type="dxa"/>
            <w:shd w:val="clear" w:color="auto" w:fill="800080"/>
          </w:tcPr>
          <w:p w14:paraId="55C0D964" w14:textId="77777777" w:rsidR="00C53CEA" w:rsidRPr="00A450B1" w:rsidRDefault="00C53CEA" w:rsidP="00B166F8">
            <w:pPr>
              <w:rPr>
                <w:b/>
                <w:sz w:val="24"/>
              </w:rPr>
            </w:pPr>
          </w:p>
        </w:tc>
      </w:tr>
      <w:tr w:rsidR="00E032D3" w:rsidRPr="00A450B1" w14:paraId="36FEF54B" w14:textId="77777777" w:rsidTr="00B2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331770D6" w14:textId="5BA79D4C" w:rsidR="00F647B4" w:rsidRDefault="00F647B4" w:rsidP="00C53CEA">
            <w:pPr>
              <w:tabs>
                <w:tab w:val="left" w:pos="1877"/>
              </w:tabs>
              <w:ind w:left="426"/>
              <w:rPr>
                <w:b/>
                <w:i/>
                <w:szCs w:val="20"/>
              </w:rPr>
            </w:pPr>
          </w:p>
          <w:p w14:paraId="0DB86C45" w14:textId="77777777" w:rsidR="00E233B5" w:rsidRDefault="00E233B5" w:rsidP="00C53CEA">
            <w:pPr>
              <w:tabs>
                <w:tab w:val="left" w:pos="1877"/>
              </w:tabs>
              <w:ind w:left="426"/>
              <w:rPr>
                <w:b/>
                <w:i/>
                <w:szCs w:val="20"/>
              </w:rPr>
            </w:pPr>
          </w:p>
          <w:p w14:paraId="1D7976D1" w14:textId="77777777" w:rsidR="0003480B" w:rsidRDefault="0003480B" w:rsidP="0003480B">
            <w:pPr>
              <w:numPr>
                <w:ilvl w:val="0"/>
                <w:numId w:val="1"/>
              </w:numPr>
              <w:tabs>
                <w:tab w:val="clear" w:pos="360"/>
                <w:tab w:val="left" w:pos="1877"/>
              </w:tabs>
              <w:ind w:left="426" w:hanging="426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NEXT MEETING </w:t>
            </w:r>
          </w:p>
          <w:p w14:paraId="57CFEC9E" w14:textId="77777777" w:rsidR="00892524" w:rsidRDefault="00892524" w:rsidP="00892524">
            <w:pPr>
              <w:tabs>
                <w:tab w:val="left" w:pos="1877"/>
              </w:tabs>
              <w:ind w:left="426"/>
              <w:rPr>
                <w:color w:val="000000"/>
                <w:szCs w:val="20"/>
              </w:rPr>
            </w:pPr>
          </w:p>
          <w:p w14:paraId="734F16CA" w14:textId="723DA4AB" w:rsidR="00B41558" w:rsidRPr="00D90F34" w:rsidRDefault="00B41558" w:rsidP="00BA7330">
            <w:pPr>
              <w:tabs>
                <w:tab w:val="left" w:pos="1877"/>
              </w:tabs>
              <w:ind w:left="426"/>
              <w:rPr>
                <w:color w:val="000000"/>
                <w:szCs w:val="20"/>
              </w:rPr>
            </w:pPr>
            <w:r w:rsidRPr="00671721">
              <w:rPr>
                <w:color w:val="000000"/>
                <w:szCs w:val="20"/>
              </w:rPr>
              <w:t xml:space="preserve">The next </w:t>
            </w:r>
            <w:r w:rsidRPr="00D90F34">
              <w:rPr>
                <w:color w:val="000000"/>
                <w:szCs w:val="20"/>
              </w:rPr>
              <w:t xml:space="preserve">meeting is </w:t>
            </w:r>
            <w:r w:rsidRPr="00B41558">
              <w:rPr>
                <w:b/>
                <w:bCs w:val="0"/>
                <w:color w:val="000000"/>
                <w:szCs w:val="20"/>
              </w:rPr>
              <w:t>2</w:t>
            </w:r>
            <w:r w:rsidR="007779B7">
              <w:rPr>
                <w:b/>
                <w:bCs w:val="0"/>
                <w:color w:val="000000"/>
                <w:szCs w:val="20"/>
              </w:rPr>
              <w:t>8</w:t>
            </w:r>
            <w:r w:rsidR="0083336E" w:rsidRPr="0083336E">
              <w:rPr>
                <w:b/>
                <w:bCs w:val="0"/>
                <w:color w:val="000000"/>
                <w:szCs w:val="20"/>
                <w:vertAlign w:val="superscript"/>
              </w:rPr>
              <w:t>th</w:t>
            </w:r>
            <w:r w:rsidR="0083336E">
              <w:rPr>
                <w:b/>
                <w:bCs w:val="0"/>
                <w:color w:val="000000"/>
                <w:szCs w:val="20"/>
              </w:rPr>
              <w:t xml:space="preserve"> May </w:t>
            </w:r>
            <w:r w:rsidRPr="00E22AA4">
              <w:rPr>
                <w:bCs w:val="0"/>
                <w:color w:val="000000"/>
                <w:szCs w:val="20"/>
              </w:rPr>
              <w:t>so</w:t>
            </w:r>
            <w:r w:rsidRPr="00D90F34">
              <w:rPr>
                <w:color w:val="000000"/>
                <w:szCs w:val="20"/>
              </w:rPr>
              <w:t xml:space="preserve"> you can mark the date in your diary now.</w:t>
            </w:r>
            <w:r>
              <w:rPr>
                <w:color w:val="000000"/>
                <w:szCs w:val="20"/>
              </w:rPr>
              <w:t xml:space="preserve"> </w:t>
            </w:r>
            <w:r w:rsidRPr="00D90F34">
              <w:rPr>
                <w:color w:val="000000"/>
                <w:szCs w:val="20"/>
              </w:rPr>
              <w:t xml:space="preserve">  </w:t>
            </w:r>
          </w:p>
          <w:p w14:paraId="3C2A3919" w14:textId="77777777" w:rsidR="00B41558" w:rsidRDefault="00B41558" w:rsidP="00BA7330">
            <w:pPr>
              <w:tabs>
                <w:tab w:val="left" w:pos="1877"/>
              </w:tabs>
              <w:ind w:left="426"/>
              <w:rPr>
                <w:color w:val="000000"/>
                <w:szCs w:val="20"/>
              </w:rPr>
            </w:pPr>
          </w:p>
          <w:p w14:paraId="1517CAE6" w14:textId="12E4EE85" w:rsidR="00CB2AB6" w:rsidRDefault="00B41558" w:rsidP="00F146E8">
            <w:pPr>
              <w:tabs>
                <w:tab w:val="left" w:pos="1701"/>
              </w:tabs>
              <w:autoSpaceDE w:val="0"/>
              <w:autoSpaceDN w:val="0"/>
              <w:spacing w:line="240" w:lineRule="exact"/>
              <w:ind w:left="426"/>
              <w:rPr>
                <w:bCs w:val="0"/>
                <w:color w:val="202020"/>
                <w:szCs w:val="20"/>
                <w:lang w:eastAsia="en-AU"/>
              </w:rPr>
            </w:pPr>
            <w:r w:rsidRPr="00D90F34">
              <w:rPr>
                <w:szCs w:val="20"/>
              </w:rPr>
              <w:t>Presenter:</w:t>
            </w:r>
            <w:r w:rsidRPr="00D90F34">
              <w:rPr>
                <w:szCs w:val="20"/>
              </w:rPr>
              <w:tab/>
            </w:r>
            <w:r w:rsidR="007779B7">
              <w:rPr>
                <w:b/>
                <w:bCs w:val="0"/>
                <w:color w:val="202020"/>
                <w:szCs w:val="20"/>
                <w:lang w:eastAsia="en-AU"/>
              </w:rPr>
              <w:t>Daniel Kendall</w:t>
            </w:r>
            <w:r w:rsidR="00CB2AB6">
              <w:rPr>
                <w:b/>
                <w:bCs w:val="0"/>
                <w:color w:val="202020"/>
                <w:szCs w:val="20"/>
                <w:lang w:eastAsia="en-AU"/>
              </w:rPr>
              <w:t xml:space="preserve">, </w:t>
            </w:r>
            <w:r w:rsidR="00CB2AB6" w:rsidRPr="000C5206">
              <w:rPr>
                <w:b/>
                <w:bCs w:val="0"/>
                <w:color w:val="202020"/>
                <w:szCs w:val="20"/>
                <w:lang w:eastAsia="en-AU"/>
              </w:rPr>
              <w:t>Principal, National Client Solutions</w:t>
            </w:r>
            <w:r w:rsidR="00CB2AB6" w:rsidRPr="000C5206">
              <w:rPr>
                <w:b/>
                <w:bCs w:val="0"/>
                <w:color w:val="202020"/>
                <w:szCs w:val="20"/>
                <w:lang w:eastAsia="en-AU"/>
              </w:rPr>
              <w:t xml:space="preserve">, </w:t>
            </w:r>
            <w:r w:rsidR="00CB2AB6" w:rsidRPr="000C5206">
              <w:rPr>
                <w:b/>
                <w:bCs w:val="0"/>
                <w:color w:val="0D0D0D"/>
                <w:szCs w:val="20"/>
                <w:lang w:eastAsia="en-AU"/>
              </w:rPr>
              <w:t>Mercer Marsh Benefits</w:t>
            </w:r>
            <w:r w:rsidR="00CB2AB6" w:rsidRPr="000C5206">
              <w:rPr>
                <w:b/>
                <w:bCs w:val="0"/>
                <w:color w:val="202020"/>
                <w:szCs w:val="20"/>
                <w:lang w:eastAsia="en-AU"/>
              </w:rPr>
              <w:t xml:space="preserve"> (MMB)</w:t>
            </w:r>
          </w:p>
          <w:p w14:paraId="24A796E3" w14:textId="77777777" w:rsidR="0099186B" w:rsidRDefault="0099186B" w:rsidP="0099186B">
            <w:pPr>
              <w:tabs>
                <w:tab w:val="left" w:pos="1877"/>
              </w:tabs>
              <w:ind w:left="426" w:right="172"/>
              <w:rPr>
                <w:szCs w:val="20"/>
              </w:rPr>
            </w:pPr>
          </w:p>
          <w:p w14:paraId="6D366585" w14:textId="52CECF2F" w:rsidR="0099186B" w:rsidRPr="0000123F" w:rsidRDefault="0099186B" w:rsidP="00F146E8">
            <w:pPr>
              <w:shd w:val="clear" w:color="auto" w:fill="FFFFFF"/>
              <w:tabs>
                <w:tab w:val="left" w:pos="1701"/>
              </w:tabs>
              <w:ind w:left="426" w:right="140"/>
              <w:textAlignment w:val="baseline"/>
              <w:rPr>
                <w:b/>
                <w:bCs w:val="0"/>
                <w:szCs w:val="20"/>
              </w:rPr>
            </w:pPr>
            <w:r>
              <w:rPr>
                <w:szCs w:val="20"/>
              </w:rPr>
              <w:t>Topic</w:t>
            </w:r>
            <w:r w:rsidRPr="00D90F34">
              <w:rPr>
                <w:szCs w:val="20"/>
              </w:rPr>
              <w:t>:</w:t>
            </w:r>
            <w:r>
              <w:rPr>
                <w:szCs w:val="20"/>
              </w:rPr>
              <w:tab/>
            </w:r>
            <w:r w:rsidR="000728BA" w:rsidRPr="00F146E8">
              <w:rPr>
                <w:b/>
                <w:bCs w:val="0"/>
                <w:szCs w:val="20"/>
              </w:rPr>
              <w:t xml:space="preserve">Workers </w:t>
            </w:r>
            <w:r w:rsidR="00F146E8" w:rsidRPr="00F146E8">
              <w:rPr>
                <w:b/>
                <w:bCs w:val="0"/>
                <w:szCs w:val="20"/>
              </w:rPr>
              <w:t>Compensation &amp; Injury Management</w:t>
            </w:r>
          </w:p>
          <w:p w14:paraId="56F0C159" w14:textId="77777777" w:rsidR="0099186B" w:rsidRPr="00D90F34" w:rsidRDefault="0099186B" w:rsidP="007E7E0C">
            <w:pPr>
              <w:tabs>
                <w:tab w:val="left" w:pos="1877"/>
              </w:tabs>
              <w:ind w:left="426" w:right="172"/>
              <w:rPr>
                <w:szCs w:val="20"/>
              </w:rPr>
            </w:pPr>
          </w:p>
          <w:p w14:paraId="271C1562" w14:textId="77777777" w:rsidR="007B3E75" w:rsidRPr="00D90F34" w:rsidRDefault="007B3E75" w:rsidP="007B3E75">
            <w:pPr>
              <w:ind w:left="426"/>
              <w:rPr>
                <w:b/>
                <w:szCs w:val="20"/>
              </w:rPr>
            </w:pPr>
          </w:p>
          <w:p w14:paraId="167C3B63" w14:textId="77777777" w:rsidR="00A97E64" w:rsidRPr="00416EB1" w:rsidRDefault="00A97E64" w:rsidP="00612E5E">
            <w:pPr>
              <w:tabs>
                <w:tab w:val="left" w:pos="400"/>
              </w:tabs>
              <w:ind w:left="426"/>
              <w:jc w:val="center"/>
              <w:rPr>
                <w:rFonts w:ascii="Arial Bold" w:hAnsi="Arial Bold"/>
                <w:b/>
                <w:bCs w:val="0"/>
                <w:i/>
                <w:iCs/>
                <w:color w:val="800080"/>
              </w:rPr>
            </w:pPr>
          </w:p>
        </w:tc>
      </w:tr>
      <w:tr w:rsidR="00046083" w:rsidRPr="00A450B1" w14:paraId="3B32AB30" w14:textId="77777777" w:rsidTr="00B2760E">
        <w:tc>
          <w:tcPr>
            <w:tcW w:w="10989" w:type="dxa"/>
            <w:shd w:val="clear" w:color="auto" w:fill="800080"/>
          </w:tcPr>
          <w:p w14:paraId="6E151E27" w14:textId="77777777" w:rsidR="00046083" w:rsidRPr="00A450B1" w:rsidRDefault="00046083" w:rsidP="00046083">
            <w:pPr>
              <w:rPr>
                <w:b/>
                <w:sz w:val="24"/>
              </w:rPr>
            </w:pPr>
          </w:p>
        </w:tc>
      </w:tr>
      <w:tr w:rsidR="00A022BF" w:rsidRPr="00A450B1" w14:paraId="4E61D8D1" w14:textId="77777777" w:rsidTr="00AB4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</w:tcPr>
          <w:p w14:paraId="15B46BF0" w14:textId="77777777" w:rsidR="00305528" w:rsidRDefault="003055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73"/>
            </w:tblGrid>
            <w:tr w:rsidR="00A022BF" w:rsidRPr="00A450B1" w14:paraId="4735B4CD" w14:textId="77777777" w:rsidTr="00AB4DB7"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78A39" w14:textId="77777777" w:rsidR="00A022BF" w:rsidRDefault="00A022BF" w:rsidP="00AB4DB7">
                  <w:pPr>
                    <w:autoSpaceDE w:val="0"/>
                    <w:autoSpaceDN w:val="0"/>
                    <w:adjustRightInd w:val="0"/>
                    <w:ind w:left="400"/>
                    <w:jc w:val="center"/>
                    <w:rPr>
                      <w:b/>
                      <w:i/>
                      <w:iCs/>
                      <w:sz w:val="24"/>
                    </w:rPr>
                  </w:pPr>
                </w:p>
                <w:p w14:paraId="3D094684" w14:textId="77777777" w:rsidR="00C94CAB" w:rsidRDefault="00A022BF" w:rsidP="00AB4DB7">
                  <w:pPr>
                    <w:autoSpaceDE w:val="0"/>
                    <w:autoSpaceDN w:val="0"/>
                    <w:adjustRightInd w:val="0"/>
                    <w:ind w:left="400"/>
                    <w:jc w:val="center"/>
                    <w:rPr>
                      <w:b/>
                      <w:i/>
                      <w:iCs/>
                      <w:sz w:val="24"/>
                    </w:rPr>
                  </w:pPr>
                  <w:r>
                    <w:rPr>
                      <w:b/>
                      <w:i/>
                      <w:iCs/>
                      <w:sz w:val="24"/>
                    </w:rPr>
                    <w:t xml:space="preserve">THE HR NETWORK </w:t>
                  </w:r>
                  <w:r w:rsidRPr="007A1ACC">
                    <w:rPr>
                      <w:b/>
                      <w:i/>
                      <w:iCs/>
                      <w:sz w:val="24"/>
                    </w:rPr>
                    <w:t>WOULD LIKE TO THANK THE FOLLOWING SPONSORS</w:t>
                  </w:r>
                  <w:r>
                    <w:rPr>
                      <w:b/>
                      <w:i/>
                      <w:iCs/>
                      <w:sz w:val="24"/>
                    </w:rPr>
                    <w:t xml:space="preserve"> /</w:t>
                  </w:r>
                </w:p>
                <w:p w14:paraId="5ADE6CC5" w14:textId="27E3144A" w:rsidR="00A022BF" w:rsidRDefault="00A022BF" w:rsidP="00C94CAB">
                  <w:pPr>
                    <w:autoSpaceDE w:val="0"/>
                    <w:autoSpaceDN w:val="0"/>
                    <w:adjustRightInd w:val="0"/>
                    <w:spacing w:before="120"/>
                    <w:ind w:left="403"/>
                    <w:jc w:val="center"/>
                    <w:rPr>
                      <w:b/>
                      <w:i/>
                      <w:iCs/>
                      <w:sz w:val="24"/>
                    </w:rPr>
                  </w:pPr>
                  <w:r>
                    <w:rPr>
                      <w:b/>
                      <w:i/>
                      <w:iCs/>
                      <w:sz w:val="24"/>
                    </w:rPr>
                    <w:t>SUPPORTERS OF THE MELBOURNE GROUP</w:t>
                  </w:r>
                  <w:r w:rsidRPr="007A1ACC">
                    <w:rPr>
                      <w:b/>
                      <w:i/>
                      <w:iCs/>
                      <w:sz w:val="24"/>
                    </w:rPr>
                    <w:t>:</w:t>
                  </w:r>
                </w:p>
                <w:p w14:paraId="21FFA705" w14:textId="77777777" w:rsidR="00A022BF" w:rsidRDefault="00A022BF" w:rsidP="00AB4DB7">
                  <w:pPr>
                    <w:autoSpaceDE w:val="0"/>
                    <w:autoSpaceDN w:val="0"/>
                    <w:adjustRightInd w:val="0"/>
                    <w:spacing w:after="120"/>
                    <w:ind w:left="400"/>
                    <w:jc w:val="center"/>
                    <w:rPr>
                      <w:b/>
                      <w:i/>
                      <w:iCs/>
                      <w:sz w:val="24"/>
                    </w:rPr>
                  </w:pPr>
                </w:p>
                <w:p w14:paraId="372076F7" w14:textId="77777777" w:rsidR="00C94CAB" w:rsidRDefault="00C94CAB" w:rsidP="00AB4DB7">
                  <w:pPr>
                    <w:autoSpaceDE w:val="0"/>
                    <w:autoSpaceDN w:val="0"/>
                    <w:adjustRightInd w:val="0"/>
                    <w:spacing w:after="120"/>
                    <w:ind w:left="400"/>
                    <w:jc w:val="center"/>
                    <w:rPr>
                      <w:b/>
                      <w:i/>
                      <w:iCs/>
                      <w:sz w:val="24"/>
                    </w:rPr>
                  </w:pPr>
                </w:p>
                <w:p w14:paraId="67B74268" w14:textId="77777777" w:rsidR="00A022BF" w:rsidRPr="00C27C01" w:rsidRDefault="00A022BF" w:rsidP="00AB4DB7">
                  <w:pPr>
                    <w:autoSpaceDE w:val="0"/>
                    <w:autoSpaceDN w:val="0"/>
                    <w:adjustRightInd w:val="0"/>
                    <w:spacing w:after="120"/>
                    <w:ind w:left="403"/>
                    <w:jc w:val="center"/>
                    <w:rPr>
                      <w:b/>
                      <w:bCs w:val="0"/>
                      <w:i/>
                      <w:color w:val="800080"/>
                      <w:sz w:val="24"/>
                    </w:rPr>
                  </w:pPr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IMPACT EXECUTIVE SOLUTIONS – </w:t>
                  </w:r>
                  <w:hyperlink r:id="rId12" w:history="1">
                    <w:r w:rsidRPr="00990980">
                      <w:rPr>
                        <w:rStyle w:val="Hyperlink"/>
                        <w:i/>
                        <w:szCs w:val="20"/>
                      </w:rPr>
                      <w:t>www.impactexecutive.com.au</w:t>
                    </w:r>
                  </w:hyperlink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</w:t>
                  </w:r>
                </w:p>
                <w:p w14:paraId="57DC3152" w14:textId="77777777" w:rsidR="0096079B" w:rsidRPr="0073613F" w:rsidRDefault="0096079B" w:rsidP="0096079B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rFonts w:ascii="Arial Bold" w:hAnsi="Arial Bold"/>
                      <w:b/>
                      <w:bCs w:val="0"/>
                      <w:i/>
                      <w:color w:val="800080"/>
                      <w:sz w:val="24"/>
                    </w:rPr>
                  </w:pPr>
                  <w:r>
                    <w:rPr>
                      <w:rFonts w:ascii="Arial Bold" w:hAnsi="Arial Bold"/>
                      <w:b/>
                      <w:bCs w:val="0"/>
                      <w:i/>
                      <w:color w:val="800080"/>
                      <w:sz w:val="24"/>
                    </w:rPr>
                    <w:t xml:space="preserve">GADENS LAWYERS – </w:t>
                  </w:r>
                  <w:hyperlink r:id="rId13" w:history="1">
                    <w:r w:rsidRPr="003A5BAE">
                      <w:rPr>
                        <w:rStyle w:val="Hyperlink"/>
                        <w:bCs w:val="0"/>
                        <w:i/>
                        <w:szCs w:val="20"/>
                      </w:rPr>
                      <w:t>www.gadens.com</w:t>
                    </w:r>
                  </w:hyperlink>
                </w:p>
                <w:p w14:paraId="27811410" w14:textId="7C1FDFA1" w:rsidR="00A022BF" w:rsidRDefault="00A022BF" w:rsidP="00AB4DB7">
                  <w:pPr>
                    <w:autoSpaceDE w:val="0"/>
                    <w:autoSpaceDN w:val="0"/>
                    <w:adjustRightInd w:val="0"/>
                    <w:spacing w:after="120"/>
                    <w:ind w:left="403"/>
                    <w:jc w:val="center"/>
                    <w:rPr>
                      <w:rStyle w:val="Hyperlink"/>
                      <w:bCs w:val="0"/>
                      <w:i/>
                      <w:szCs w:val="20"/>
                      <w:lang w:val="en-US"/>
                    </w:rPr>
                  </w:pPr>
                  <w:r w:rsidRPr="00E77B2E">
                    <w:rPr>
                      <w:b/>
                      <w:i/>
                      <w:color w:val="800080"/>
                      <w:sz w:val="24"/>
                    </w:rPr>
                    <w:t>SACS CONSULTING</w:t>
                  </w:r>
                  <w:r>
                    <w:rPr>
                      <w:rFonts w:ascii="Arial Bold" w:hAnsi="Arial Bold"/>
                      <w:b/>
                      <w:i/>
                      <w:color w:val="800080"/>
                      <w:sz w:val="24"/>
                    </w:rPr>
                    <w:t xml:space="preserve"> – </w:t>
                  </w:r>
                  <w:r>
                    <w:t xml:space="preserve"> </w:t>
                  </w:r>
                  <w:hyperlink r:id="rId14" w:history="1">
                    <w:r w:rsidRPr="002C2F83">
                      <w:rPr>
                        <w:rStyle w:val="Hyperlink"/>
                        <w:bCs w:val="0"/>
                        <w:i/>
                        <w:szCs w:val="20"/>
                        <w:lang w:val="en-US"/>
                      </w:rPr>
                      <w:t>www.sacsconsult.com.au</w:t>
                    </w:r>
                  </w:hyperlink>
                </w:p>
                <w:p w14:paraId="3CEC773C" w14:textId="52415B08" w:rsidR="00A022BF" w:rsidRDefault="00A022BF" w:rsidP="00AB4DB7">
                  <w:pPr>
                    <w:autoSpaceDE w:val="0"/>
                    <w:autoSpaceDN w:val="0"/>
                    <w:adjustRightInd w:val="0"/>
                    <w:spacing w:after="120"/>
                    <w:ind w:left="403"/>
                    <w:jc w:val="center"/>
                    <w:rPr>
                      <w:rStyle w:val="Hyperlink"/>
                      <w:i/>
                      <w:szCs w:val="20"/>
                    </w:rPr>
                  </w:pPr>
                  <w:r w:rsidRPr="00E77B2E">
                    <w:rPr>
                      <w:b/>
                      <w:i/>
                      <w:color w:val="800080"/>
                      <w:sz w:val="24"/>
                    </w:rPr>
                    <w:t xml:space="preserve">ALLTECH </w:t>
                  </w:r>
                  <w:r w:rsidR="001A1475">
                    <w:rPr>
                      <w:b/>
                      <w:i/>
                      <w:color w:val="800080"/>
                      <w:sz w:val="24"/>
                    </w:rPr>
                    <w:t>PAYROLL</w:t>
                  </w:r>
                  <w:r w:rsidRPr="00E77B2E">
                    <w:rPr>
                      <w:b/>
                      <w:i/>
                      <w:color w:val="800080"/>
                      <w:szCs w:val="20"/>
                    </w:rPr>
                    <w:t xml:space="preserve"> </w:t>
                  </w:r>
                  <w:r w:rsidRPr="0081119F">
                    <w:rPr>
                      <w:b/>
                      <w:i/>
                      <w:color w:val="800080"/>
                      <w:szCs w:val="20"/>
                    </w:rPr>
                    <w:t xml:space="preserve">– </w:t>
                  </w:r>
                  <w:hyperlink r:id="rId15" w:history="1">
                    <w:r w:rsidRPr="00A752B6">
                      <w:rPr>
                        <w:rStyle w:val="Hyperlink"/>
                        <w:i/>
                        <w:szCs w:val="20"/>
                      </w:rPr>
                      <w:t>www.alltech</w:t>
                    </w:r>
                    <w:r w:rsidR="001A1475">
                      <w:rPr>
                        <w:rStyle w:val="Hyperlink"/>
                        <w:i/>
                        <w:szCs w:val="20"/>
                      </w:rPr>
                      <w:t>p</w:t>
                    </w:r>
                    <w:r w:rsidR="001A1475">
                      <w:rPr>
                        <w:rStyle w:val="Hyperlink"/>
                      </w:rPr>
                      <w:t>ayroll</w:t>
                    </w:r>
                    <w:r w:rsidRPr="00A752B6">
                      <w:rPr>
                        <w:rStyle w:val="Hyperlink"/>
                        <w:i/>
                        <w:szCs w:val="20"/>
                      </w:rPr>
                      <w:t>.com.au</w:t>
                    </w:r>
                  </w:hyperlink>
                </w:p>
                <w:p w14:paraId="52882802" w14:textId="042B9A11" w:rsidR="00443DA9" w:rsidRDefault="00A022BF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i/>
                      <w:color w:val="800080"/>
                      <w:sz w:val="22"/>
                      <w:szCs w:val="22"/>
                    </w:rPr>
                  </w:pPr>
                  <w:r>
                    <w:rPr>
                      <w:rFonts w:ascii="Arial Bold" w:hAnsi="Arial Bold"/>
                      <w:b/>
                      <w:i/>
                      <w:color w:val="800080"/>
                      <w:sz w:val="24"/>
                    </w:rPr>
                    <w:t>VICTORIAN CHAMBER OF COMMERCE &amp; INDUSTRY –</w:t>
                  </w:r>
                  <w:r w:rsidR="00443DA9">
                    <w:rPr>
                      <w:rFonts w:ascii="Arial Bold" w:hAnsi="Arial Bold"/>
                      <w:b/>
                      <w:i/>
                      <w:color w:val="800080"/>
                      <w:sz w:val="24"/>
                    </w:rPr>
                    <w:t xml:space="preserve"> </w:t>
                  </w:r>
                  <w:hyperlink r:id="rId16" w:history="1">
                    <w:r w:rsidR="00443DA9" w:rsidRPr="008C67A8">
                      <w:rPr>
                        <w:rStyle w:val="Hyperlink"/>
                        <w:i/>
                        <w:szCs w:val="20"/>
                      </w:rPr>
                      <w:t>www.victorianchamber.com.au</w:t>
                    </w:r>
                  </w:hyperlink>
                </w:p>
                <w:p w14:paraId="38317979" w14:textId="77777777" w:rsidR="00443DA9" w:rsidRDefault="00443DA9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b/>
                      <w:bCs w:val="0"/>
                      <w:i/>
                      <w:color w:val="800080"/>
                      <w:sz w:val="24"/>
                    </w:rPr>
                  </w:pPr>
                  <w:r>
                    <w:rPr>
                      <w:b/>
                      <w:bCs w:val="0"/>
                      <w:i/>
                      <w:color w:val="800080"/>
                      <w:sz w:val="24"/>
                    </w:rPr>
                    <w:t>ETHOS MIGRATION LAWYERS</w:t>
                  </w:r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– </w:t>
                  </w:r>
                  <w:hyperlink r:id="rId17" w:history="1">
                    <w:r w:rsidRPr="008C67A8">
                      <w:rPr>
                        <w:rStyle w:val="Hyperlink"/>
                        <w:i/>
                        <w:szCs w:val="20"/>
                      </w:rPr>
                      <w:t>www.ethosmigration.com.au</w:t>
                    </w:r>
                  </w:hyperlink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</w:t>
                  </w:r>
                </w:p>
                <w:p w14:paraId="1D01C3CA" w14:textId="54F95E74" w:rsidR="00ED796B" w:rsidRDefault="00ED796B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rStyle w:val="Hyperlink"/>
                    </w:rPr>
                  </w:pPr>
                  <w:r>
                    <w:rPr>
                      <w:b/>
                      <w:bCs w:val="0"/>
                      <w:i/>
                      <w:color w:val="800080"/>
                      <w:sz w:val="24"/>
                    </w:rPr>
                    <w:t>PKF</w:t>
                  </w:r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– </w:t>
                  </w:r>
                  <w:hyperlink r:id="rId18" w:history="1">
                    <w:r w:rsidRPr="002420B6">
                      <w:rPr>
                        <w:rStyle w:val="Hyperlink"/>
                        <w:i/>
                        <w:szCs w:val="20"/>
                      </w:rPr>
                      <w:t>www.</w:t>
                    </w:r>
                    <w:r>
                      <w:rPr>
                        <w:rStyle w:val="Hyperlink"/>
                        <w:i/>
                        <w:szCs w:val="20"/>
                      </w:rPr>
                      <w:t>pkf</w:t>
                    </w:r>
                    <w:r w:rsidRPr="002420B6">
                      <w:rPr>
                        <w:rStyle w:val="Hyperlink"/>
                        <w:i/>
                        <w:szCs w:val="20"/>
                      </w:rPr>
                      <w:t>.com.au</w:t>
                    </w:r>
                  </w:hyperlink>
                </w:p>
                <w:p w14:paraId="28F948B8" w14:textId="65640929" w:rsidR="00EA77B0" w:rsidRPr="00C27C01" w:rsidRDefault="00EA77B0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b/>
                      <w:bCs w:val="0"/>
                      <w:i/>
                      <w:color w:val="800080"/>
                      <w:sz w:val="24"/>
                    </w:rPr>
                  </w:pPr>
                  <w:r>
                    <w:rPr>
                      <w:b/>
                      <w:bCs w:val="0"/>
                      <w:i/>
                      <w:color w:val="800080"/>
                      <w:sz w:val="24"/>
                    </w:rPr>
                    <w:t>REEDS CONSULTING</w:t>
                  </w:r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– </w:t>
                  </w:r>
                  <w:hyperlink r:id="rId19" w:history="1">
                    <w:r w:rsidR="00B273ED" w:rsidRPr="00A2128A">
                      <w:rPr>
                        <w:rStyle w:val="Hyperlink"/>
                        <w:i/>
                        <w:szCs w:val="20"/>
                      </w:rPr>
                      <w:t>www.reedsconsulting.com.au</w:t>
                    </w:r>
                  </w:hyperlink>
                  <w:r w:rsidRPr="00C27C01">
                    <w:rPr>
                      <w:b/>
                      <w:bCs w:val="0"/>
                      <w:i/>
                      <w:color w:val="800080"/>
                      <w:sz w:val="24"/>
                    </w:rPr>
                    <w:t xml:space="preserve"> </w:t>
                  </w:r>
                </w:p>
                <w:p w14:paraId="696F1229" w14:textId="77777777" w:rsidR="00E224ED" w:rsidRPr="00023015" w:rsidRDefault="00E224ED" w:rsidP="00E224ED">
                  <w:pPr>
                    <w:autoSpaceDE w:val="0"/>
                    <w:autoSpaceDN w:val="0"/>
                    <w:adjustRightInd w:val="0"/>
                    <w:spacing w:line="360" w:lineRule="auto"/>
                    <w:ind w:left="403"/>
                    <w:jc w:val="center"/>
                    <w:rPr>
                      <w:b/>
                      <w:bCs w:val="0"/>
                      <w:i/>
                      <w:color w:val="800080"/>
                      <w:szCs w:val="20"/>
                    </w:rPr>
                  </w:pPr>
                  <w:r w:rsidRPr="000A458C">
                    <w:rPr>
                      <w:b/>
                      <w:bCs w:val="0"/>
                      <w:i/>
                      <w:color w:val="800080"/>
                      <w:sz w:val="24"/>
                    </w:rPr>
                    <w:t>C</w:t>
                  </w:r>
                  <w:r w:rsidRPr="000A458C">
                    <w:rPr>
                      <w:b/>
                      <w:i/>
                      <w:color w:val="800080"/>
                      <w:sz w:val="24"/>
                    </w:rPr>
                    <w:t>OURTENELL WHS TRAINING</w:t>
                  </w:r>
                  <w:r w:rsidRPr="00023015">
                    <w:rPr>
                      <w:b/>
                      <w:bCs w:val="0"/>
                      <w:i/>
                      <w:color w:val="800080"/>
                      <w:szCs w:val="20"/>
                    </w:rPr>
                    <w:t xml:space="preserve"> – </w:t>
                  </w:r>
                  <w:hyperlink r:id="rId20" w:history="1">
                    <w:r w:rsidRPr="000A458C">
                      <w:rPr>
                        <w:rStyle w:val="Hyperlink"/>
                        <w:i/>
                        <w:szCs w:val="20"/>
                      </w:rPr>
                      <w:t>www.courtenell.com.au</w:t>
                    </w:r>
                  </w:hyperlink>
                  <w:r w:rsidRPr="00023015">
                    <w:rPr>
                      <w:b/>
                      <w:bCs w:val="0"/>
                      <w:i/>
                      <w:color w:val="800080"/>
                      <w:szCs w:val="20"/>
                    </w:rPr>
                    <w:t xml:space="preserve"> </w:t>
                  </w:r>
                </w:p>
                <w:p w14:paraId="5C6C70F1" w14:textId="21444AC0" w:rsidR="00ED796B" w:rsidRPr="008C020F" w:rsidRDefault="00ED796B" w:rsidP="00E76B26">
                  <w:pPr>
                    <w:autoSpaceDE w:val="0"/>
                    <w:autoSpaceDN w:val="0"/>
                    <w:adjustRightInd w:val="0"/>
                    <w:spacing w:after="120"/>
                    <w:ind w:left="403"/>
                    <w:jc w:val="center"/>
                    <w:rPr>
                      <w:b/>
                      <w:bCs w:val="0"/>
                      <w:i/>
                      <w:color w:val="0000FF"/>
                      <w:szCs w:val="20"/>
                      <w:u w:val="single"/>
                      <w:lang w:val="en-US"/>
                    </w:rPr>
                  </w:pPr>
                </w:p>
              </w:tc>
            </w:tr>
          </w:tbl>
          <w:p w14:paraId="726601D9" w14:textId="77777777" w:rsidR="00A022BF" w:rsidRPr="008C020F" w:rsidRDefault="00A022BF" w:rsidP="00AB4DB7">
            <w:pPr>
              <w:autoSpaceDE w:val="0"/>
              <w:autoSpaceDN w:val="0"/>
              <w:adjustRightInd w:val="0"/>
              <w:spacing w:line="360" w:lineRule="auto"/>
              <w:ind w:left="403"/>
              <w:jc w:val="center"/>
              <w:rPr>
                <w:b/>
                <w:bCs w:val="0"/>
                <w:i/>
                <w:color w:val="0000FF"/>
                <w:szCs w:val="20"/>
                <w:u w:val="single"/>
                <w:lang w:val="en-US"/>
              </w:rPr>
            </w:pPr>
          </w:p>
        </w:tc>
      </w:tr>
    </w:tbl>
    <w:tbl>
      <w:tblPr>
        <w:tblStyle w:val="TableGrid"/>
        <w:tblW w:w="9997" w:type="dxa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142"/>
        <w:gridCol w:w="2693"/>
        <w:gridCol w:w="145"/>
        <w:gridCol w:w="3116"/>
        <w:gridCol w:w="142"/>
      </w:tblGrid>
      <w:tr w:rsidR="00A022BF" w14:paraId="410761F6" w14:textId="77777777" w:rsidTr="005E593D">
        <w:tc>
          <w:tcPr>
            <w:tcW w:w="3901" w:type="dxa"/>
            <w:gridSpan w:val="2"/>
          </w:tcPr>
          <w:p w14:paraId="7A71CA63" w14:textId="78A58F39" w:rsidR="00A022BF" w:rsidRDefault="00D63440" w:rsidP="00AB4DB7">
            <w:r w:rsidRPr="0022585D">
              <w:rPr>
                <w:noProof/>
              </w:rPr>
              <w:lastRenderedPageBreak/>
              <w:drawing>
                <wp:inline distT="0" distB="0" distL="0" distR="0" wp14:anchorId="02746B7B" wp14:editId="474C0535">
                  <wp:extent cx="1905000" cy="666750"/>
                  <wp:effectExtent l="0" t="0" r="0" b="0"/>
                  <wp:docPr id="1744534095" name="Picture 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gridSpan w:val="2"/>
          </w:tcPr>
          <w:p w14:paraId="7A6E24D5" w14:textId="524A18F5" w:rsidR="00A022BF" w:rsidRDefault="00A022BF" w:rsidP="00D155A5">
            <w:pPr>
              <w:ind w:left="-412"/>
            </w:pPr>
            <w:r>
              <w:rPr>
                <w:noProof/>
                <w:color w:val="CC0000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2E2B947E" wp14:editId="126D15D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132715</wp:posOffset>
                  </wp:positionV>
                  <wp:extent cx="1495425" cy="678815"/>
                  <wp:effectExtent l="0" t="0" r="9525" b="6985"/>
                  <wp:wrapTight wrapText="bothSides">
                    <wp:wrapPolygon edited="0">
                      <wp:start x="0" y="0"/>
                      <wp:lineTo x="0" y="21216"/>
                      <wp:lineTo x="21462" y="21216"/>
                      <wp:lineTo x="21462" y="0"/>
                      <wp:lineTo x="0" y="0"/>
                    </wp:wrapPolygon>
                  </wp:wrapTight>
                  <wp:docPr id="4" name="Picture 4" descr="Text&#10;&#10;Description automatically generated with low confidence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 with low confidence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8" w:type="dxa"/>
            <w:gridSpan w:val="2"/>
          </w:tcPr>
          <w:p w14:paraId="6E87FCBB" w14:textId="139B4CFC" w:rsidR="00A022BF" w:rsidRDefault="00A022BF" w:rsidP="00AB4DB7"/>
          <w:p w14:paraId="71F78DCA" w14:textId="49AEE58F" w:rsidR="00A022BF" w:rsidRDefault="00E608D7" w:rsidP="00D155A5">
            <w:pPr>
              <w:ind w:right="-442"/>
            </w:pPr>
            <w:r>
              <w:rPr>
                <w:noProof/>
              </w:rPr>
              <w:drawing>
                <wp:inline distT="0" distB="0" distL="0" distR="0" wp14:anchorId="55A9756A" wp14:editId="65ECD11D">
                  <wp:extent cx="1931670" cy="418465"/>
                  <wp:effectExtent l="0" t="0" r="0" b="635"/>
                  <wp:docPr id="236404932" name="Picture 1" descr="A blue and white logo&#10;&#10;Description automatically generat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ue and white logo&#10;&#10;Description automatically generated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7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22BF">
              <w:tab/>
            </w:r>
          </w:p>
        </w:tc>
      </w:tr>
      <w:tr w:rsidR="00A022BF" w14:paraId="07C5CCCD" w14:textId="77777777" w:rsidTr="005E593D">
        <w:trPr>
          <w:gridAfter w:val="1"/>
          <w:wAfter w:w="142" w:type="dxa"/>
        </w:trPr>
        <w:tc>
          <w:tcPr>
            <w:tcW w:w="3759" w:type="dxa"/>
          </w:tcPr>
          <w:p w14:paraId="5640A0F6" w14:textId="2809196D" w:rsidR="00A022BF" w:rsidRDefault="00000000" w:rsidP="00944E4E">
            <w:pPr>
              <w:ind w:left="103" w:right="-106"/>
            </w:pPr>
            <w:hyperlink r:id="rId27" w:history="1"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A022BF">
                <w:rPr>
                  <w:rFonts w:ascii="Times New Roman" w:hAnsi="Times New Roman"/>
                  <w:szCs w:val="20"/>
                </w:rPr>
                <w:fldChar w:fldCharType="begin"/>
              </w:r>
              <w:r w:rsidR="00A022B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A022BF">
                <w:rPr>
                  <w:rFonts w:ascii="Times New Roman" w:hAnsi="Times New Roman"/>
                  <w:szCs w:val="20"/>
                </w:rPr>
                <w:fldChar w:fldCharType="separate"/>
              </w:r>
              <w:r w:rsidR="0085009B">
                <w:rPr>
                  <w:rFonts w:ascii="Times New Roman" w:hAnsi="Times New Roman"/>
                  <w:szCs w:val="20"/>
                </w:rPr>
                <w:fldChar w:fldCharType="begin"/>
              </w:r>
              <w:r w:rsidR="0085009B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85009B">
                <w:rPr>
                  <w:rFonts w:ascii="Times New Roman" w:hAnsi="Times New Roman"/>
                  <w:szCs w:val="20"/>
                </w:rPr>
                <w:fldChar w:fldCharType="separate"/>
              </w:r>
              <w:r w:rsidR="00D962E6">
                <w:rPr>
                  <w:rFonts w:ascii="Times New Roman" w:hAnsi="Times New Roman"/>
                  <w:szCs w:val="20"/>
                </w:rPr>
                <w:fldChar w:fldCharType="begin"/>
              </w:r>
              <w:r w:rsidR="00D962E6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D962E6">
                <w:rPr>
                  <w:rFonts w:ascii="Times New Roman" w:hAnsi="Times New Roman"/>
                  <w:szCs w:val="20"/>
                </w:rPr>
                <w:fldChar w:fldCharType="separate"/>
              </w:r>
              <w:r w:rsidR="00E76D14">
                <w:rPr>
                  <w:rFonts w:ascii="Times New Roman" w:hAnsi="Times New Roman"/>
                  <w:szCs w:val="20"/>
                </w:rPr>
                <w:fldChar w:fldCharType="begin"/>
              </w:r>
              <w:r w:rsidR="00E76D14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76D14">
                <w:rPr>
                  <w:rFonts w:ascii="Times New Roman" w:hAnsi="Times New Roman"/>
                  <w:szCs w:val="20"/>
                </w:rPr>
                <w:fldChar w:fldCharType="separate"/>
              </w:r>
              <w:r w:rsidR="00715A83">
                <w:rPr>
                  <w:rFonts w:ascii="Times New Roman" w:hAnsi="Times New Roman"/>
                  <w:szCs w:val="20"/>
                </w:rPr>
                <w:fldChar w:fldCharType="begin"/>
              </w:r>
              <w:r w:rsidR="00715A83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715A83">
                <w:rPr>
                  <w:rFonts w:ascii="Times New Roman" w:hAnsi="Times New Roman"/>
                  <w:szCs w:val="20"/>
                </w:rPr>
                <w:fldChar w:fldCharType="separate"/>
              </w:r>
              <w:r w:rsidR="00913698">
                <w:rPr>
                  <w:rFonts w:ascii="Times New Roman" w:hAnsi="Times New Roman"/>
                  <w:szCs w:val="20"/>
                </w:rPr>
                <w:fldChar w:fldCharType="begin"/>
              </w:r>
              <w:r w:rsidR="00913698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913698">
                <w:rPr>
                  <w:rFonts w:ascii="Times New Roman" w:hAnsi="Times New Roman"/>
                  <w:szCs w:val="20"/>
                </w:rPr>
                <w:fldChar w:fldCharType="separate"/>
              </w:r>
              <w:r w:rsidR="0060120C">
                <w:rPr>
                  <w:rFonts w:ascii="Times New Roman" w:hAnsi="Times New Roman"/>
                  <w:szCs w:val="20"/>
                </w:rPr>
                <w:fldChar w:fldCharType="begin"/>
              </w:r>
              <w:r w:rsidR="0060120C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60120C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E05D4E">
                <w:rPr>
                  <w:rFonts w:ascii="Times New Roman" w:hAnsi="Times New Roman"/>
                  <w:szCs w:val="20"/>
                </w:rPr>
                <w:fldChar w:fldCharType="begin"/>
              </w:r>
              <w:r w:rsidR="00E05D4E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05D4E">
                <w:rPr>
                  <w:rFonts w:ascii="Times New Roman" w:hAnsi="Times New Roman"/>
                  <w:szCs w:val="20"/>
                </w:rPr>
                <w:fldChar w:fldCharType="separate"/>
              </w:r>
              <w:r w:rsidR="005E593D">
                <w:rPr>
                  <w:rFonts w:ascii="Times New Roman" w:hAnsi="Times New Roman"/>
                  <w:szCs w:val="20"/>
                </w:rPr>
                <w:fldChar w:fldCharType="begin"/>
              </w:r>
              <w:r w:rsidR="005E593D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5E593D">
                <w:rPr>
                  <w:rFonts w:ascii="Times New Roman" w:hAnsi="Times New Roman"/>
                  <w:szCs w:val="20"/>
                </w:rPr>
                <w:fldChar w:fldCharType="separate"/>
              </w:r>
              <w:r w:rsidR="00070351">
                <w:rPr>
                  <w:rFonts w:ascii="Times New Roman" w:hAnsi="Times New Roman"/>
                  <w:szCs w:val="20"/>
                </w:rPr>
                <w:fldChar w:fldCharType="begin"/>
              </w:r>
              <w:r w:rsidR="00070351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070351">
                <w:rPr>
                  <w:rFonts w:ascii="Times New Roman" w:hAnsi="Times New Roman"/>
                  <w:szCs w:val="20"/>
                </w:rPr>
                <w:fldChar w:fldCharType="separate"/>
              </w:r>
              <w:r w:rsidR="00797F23">
                <w:rPr>
                  <w:rFonts w:ascii="Times New Roman" w:hAnsi="Times New Roman"/>
                  <w:szCs w:val="20"/>
                </w:rPr>
                <w:fldChar w:fldCharType="begin"/>
              </w:r>
              <w:r w:rsidR="00797F23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797F23">
                <w:rPr>
                  <w:rFonts w:ascii="Times New Roman" w:hAnsi="Times New Roman"/>
                  <w:szCs w:val="20"/>
                </w:rPr>
                <w:fldChar w:fldCharType="separate"/>
              </w:r>
              <w:r w:rsidR="001A1475">
                <w:rPr>
                  <w:rFonts w:ascii="Times New Roman" w:hAnsi="Times New Roman"/>
                  <w:szCs w:val="20"/>
                </w:rPr>
                <w:fldChar w:fldCharType="begin"/>
              </w:r>
              <w:r w:rsidR="001A1475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1A1475">
                <w:rPr>
                  <w:rFonts w:ascii="Times New Roman" w:hAnsi="Times New Roman"/>
                  <w:szCs w:val="20"/>
                </w:rPr>
                <w:fldChar w:fldCharType="separate"/>
              </w:r>
              <w:r w:rsidR="0008002D">
                <w:rPr>
                  <w:rFonts w:ascii="Times New Roman" w:hAnsi="Times New Roman"/>
                  <w:szCs w:val="20"/>
                </w:rPr>
                <w:fldChar w:fldCharType="begin"/>
              </w:r>
              <w:r w:rsidR="0008002D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08002D">
                <w:rPr>
                  <w:rFonts w:ascii="Times New Roman" w:hAnsi="Times New Roman"/>
                  <w:szCs w:val="20"/>
                </w:rPr>
                <w:fldChar w:fldCharType="separate"/>
              </w:r>
              <w:r w:rsidR="00EB6F75">
                <w:rPr>
                  <w:rFonts w:ascii="Times New Roman" w:hAnsi="Times New Roman"/>
                  <w:szCs w:val="20"/>
                </w:rPr>
                <w:fldChar w:fldCharType="begin"/>
              </w:r>
              <w:r w:rsidR="00EB6F75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B6F75">
                <w:rPr>
                  <w:rFonts w:ascii="Times New Roman" w:hAnsi="Times New Roman"/>
                  <w:szCs w:val="20"/>
                </w:rPr>
                <w:fldChar w:fldCharType="separate"/>
              </w:r>
              <w:r w:rsidR="00EB6F75">
                <w:rPr>
                  <w:rFonts w:ascii="Times New Roman" w:hAnsi="Times New Roman"/>
                  <w:szCs w:val="20"/>
                </w:rPr>
                <w:fldChar w:fldCharType="begin"/>
              </w:r>
              <w:r w:rsidR="00EB6F75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EB6F75">
                <w:rPr>
                  <w:rFonts w:ascii="Times New Roman" w:hAnsi="Times New Roman"/>
                  <w:szCs w:val="20"/>
                </w:rPr>
                <w:fldChar w:fldCharType="separate"/>
              </w:r>
              <w:r w:rsidR="00BA7EE1">
                <w:rPr>
                  <w:rFonts w:ascii="Times New Roman" w:hAnsi="Times New Roman"/>
                  <w:szCs w:val="20"/>
                </w:rPr>
                <w:fldChar w:fldCharType="begin"/>
              </w:r>
              <w:r w:rsidR="00BA7EE1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BA7EE1">
                <w:rPr>
                  <w:rFonts w:ascii="Times New Roman" w:hAnsi="Times New Roman"/>
                  <w:szCs w:val="20"/>
                </w:rPr>
                <w:fldChar w:fldCharType="separate"/>
              </w:r>
              <w:r w:rsidR="00736BAF">
                <w:rPr>
                  <w:rFonts w:ascii="Times New Roman" w:hAnsi="Times New Roman"/>
                  <w:szCs w:val="20"/>
                </w:rPr>
                <w:fldChar w:fldCharType="begin"/>
              </w:r>
              <w:r w:rsidR="00736BA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736BAF">
                <w:rPr>
                  <w:rFonts w:ascii="Times New Roman" w:hAnsi="Times New Roman"/>
                  <w:szCs w:val="20"/>
                </w:rPr>
                <w:fldChar w:fldCharType="separate"/>
              </w:r>
              <w:r w:rsidR="008B4519">
                <w:rPr>
                  <w:rFonts w:ascii="Times New Roman" w:hAnsi="Times New Roman"/>
                  <w:szCs w:val="20"/>
                </w:rPr>
                <w:fldChar w:fldCharType="begin"/>
              </w:r>
              <w:r w:rsidR="008B4519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>
                <w:rPr>
                  <w:rFonts w:ascii="Times New Roman" w:hAnsi="Times New Roman"/>
                  <w:szCs w:val="20"/>
                </w:rPr>
                <w:fldChar w:fldCharType="separate"/>
              </w:r>
              <w:r w:rsidR="008B4519">
                <w:rPr>
                  <w:rFonts w:ascii="Times New Roman" w:hAnsi="Times New Roman"/>
                  <w:szCs w:val="20"/>
                </w:rPr>
                <w:fldChar w:fldCharType="end"/>
              </w:r>
              <w:r w:rsidR="00736BAF">
                <w:rPr>
                  <w:rFonts w:ascii="Times New Roman" w:hAnsi="Times New Roman"/>
                  <w:szCs w:val="20"/>
                </w:rPr>
                <w:fldChar w:fldCharType="end"/>
              </w:r>
              <w:r w:rsidR="00BA7EE1">
                <w:rPr>
                  <w:rFonts w:ascii="Times New Roman" w:hAnsi="Times New Roman"/>
                  <w:szCs w:val="20"/>
                </w:rPr>
                <w:fldChar w:fldCharType="end"/>
              </w:r>
              <w:r w:rsidR="00EB6F75">
                <w:rPr>
                  <w:rFonts w:ascii="Times New Roman" w:hAnsi="Times New Roman"/>
                  <w:szCs w:val="20"/>
                </w:rPr>
                <w:fldChar w:fldCharType="end"/>
              </w:r>
              <w:r w:rsidR="00EB6F75">
                <w:rPr>
                  <w:rFonts w:ascii="Times New Roman" w:hAnsi="Times New Roman"/>
                  <w:szCs w:val="20"/>
                </w:rPr>
                <w:fldChar w:fldCharType="end"/>
              </w:r>
              <w:r w:rsidR="0008002D">
                <w:rPr>
                  <w:rFonts w:ascii="Times New Roman" w:hAnsi="Times New Roman"/>
                  <w:szCs w:val="20"/>
                </w:rPr>
                <w:fldChar w:fldCharType="end"/>
              </w:r>
              <w:r w:rsidR="001A1475">
                <w:rPr>
                  <w:rFonts w:ascii="Times New Roman" w:hAnsi="Times New Roman"/>
                  <w:szCs w:val="20"/>
                </w:rPr>
                <w:fldChar w:fldCharType="end"/>
              </w:r>
              <w:r w:rsidR="00797F23">
                <w:rPr>
                  <w:rFonts w:ascii="Times New Roman" w:hAnsi="Times New Roman"/>
                  <w:szCs w:val="20"/>
                </w:rPr>
                <w:fldChar w:fldCharType="end"/>
              </w:r>
              <w:r w:rsidR="00070351">
                <w:rPr>
                  <w:rFonts w:ascii="Times New Roman" w:hAnsi="Times New Roman"/>
                  <w:szCs w:val="20"/>
                </w:rPr>
                <w:fldChar w:fldCharType="end"/>
              </w:r>
              <w:r w:rsidR="005E593D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E05D4E">
                <w:rPr>
                  <w:rFonts w:ascii="Times New Roman" w:hAnsi="Times New Roman"/>
                  <w:szCs w:val="20"/>
                </w:rPr>
                <w:fldChar w:fldCharType="end"/>
              </w:r>
              <w:r w:rsidR="0060120C">
                <w:rPr>
                  <w:rFonts w:ascii="Times New Roman" w:hAnsi="Times New Roman"/>
                  <w:szCs w:val="20"/>
                </w:rPr>
                <w:fldChar w:fldCharType="end"/>
              </w:r>
              <w:r w:rsidR="00913698">
                <w:rPr>
                  <w:rFonts w:ascii="Times New Roman" w:hAnsi="Times New Roman"/>
                  <w:szCs w:val="20"/>
                </w:rPr>
                <w:fldChar w:fldCharType="end"/>
              </w:r>
              <w:r w:rsidR="00715A83">
                <w:rPr>
                  <w:rFonts w:ascii="Times New Roman" w:hAnsi="Times New Roman"/>
                  <w:szCs w:val="20"/>
                </w:rPr>
                <w:fldChar w:fldCharType="end"/>
              </w:r>
              <w:r w:rsidR="00E76D14">
                <w:rPr>
                  <w:rFonts w:ascii="Times New Roman" w:hAnsi="Times New Roman"/>
                  <w:szCs w:val="20"/>
                </w:rPr>
                <w:fldChar w:fldCharType="end"/>
              </w:r>
              <w:r w:rsidR="00D962E6">
                <w:rPr>
                  <w:rFonts w:ascii="Times New Roman" w:hAnsi="Times New Roman"/>
                  <w:szCs w:val="20"/>
                </w:rPr>
                <w:fldChar w:fldCharType="end"/>
              </w:r>
              <w:r w:rsidR="0085009B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  <w:r w:rsidR="00A022BF">
                <w:rPr>
                  <w:rFonts w:ascii="Times New Roman" w:hAnsi="Times New Roman"/>
                  <w:szCs w:val="20"/>
                </w:rPr>
                <w:fldChar w:fldCharType="end"/>
              </w:r>
            </w:hyperlink>
            <w:r w:rsidR="00E037B9">
              <w:rPr>
                <w:rFonts w:ascii="Times New Roman" w:hAnsi="Times New Roman"/>
                <w:szCs w:val="20"/>
              </w:rPr>
              <w:tab/>
            </w:r>
            <w:hyperlink r:id="rId28" w:history="1">
              <w:r w:rsidR="00D46AFF">
                <w:rPr>
                  <w:rFonts w:ascii="Times New Roman" w:hAnsi="Times New Roman"/>
                  <w:szCs w:val="20"/>
                </w:rPr>
                <w:fldChar w:fldCharType="begin"/>
              </w:r>
              <w:r w:rsidR="00D46AF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D46AFF">
                <w:rPr>
                  <w:rFonts w:ascii="Times New Roman" w:hAnsi="Times New Roman"/>
                  <w:szCs w:val="20"/>
                </w:rPr>
                <w:fldChar w:fldCharType="separate"/>
              </w:r>
              <w:r w:rsidR="00D46AFF">
                <w:rPr>
                  <w:rFonts w:ascii="Times New Roman" w:hAnsi="Times New Roman"/>
                  <w:szCs w:val="20"/>
                </w:rPr>
                <w:fldChar w:fldCharType="begin"/>
              </w:r>
              <w:r w:rsidR="00D46AF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D46AFF">
                <w:rPr>
                  <w:rFonts w:ascii="Times New Roman" w:hAnsi="Times New Roman"/>
                  <w:szCs w:val="20"/>
                </w:rPr>
                <w:fldChar w:fldCharType="separate"/>
              </w:r>
              <w:r w:rsidR="00D46AFF">
                <w:rPr>
                  <w:rFonts w:ascii="Times New Roman" w:hAnsi="Times New Roman"/>
                  <w:szCs w:val="20"/>
                </w:rPr>
                <w:fldChar w:fldCharType="begin"/>
              </w:r>
              <w:r w:rsidR="00D46AFF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D46AFF">
                <w:rPr>
                  <w:rFonts w:ascii="Times New Roman" w:hAnsi="Times New Roman"/>
                  <w:szCs w:val="20"/>
                </w:rPr>
                <w:fldChar w:fldCharType="separate"/>
              </w:r>
              <w:r w:rsidR="00B858CD">
                <w:rPr>
                  <w:rFonts w:ascii="Times New Roman" w:hAnsi="Times New Roman"/>
                  <w:szCs w:val="20"/>
                </w:rPr>
                <w:fldChar w:fldCharType="begin"/>
              </w:r>
              <w:r w:rsidR="00B858CD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B858CD">
                <w:rPr>
                  <w:rFonts w:ascii="Times New Roman" w:hAnsi="Times New Roman"/>
                  <w:szCs w:val="20"/>
                </w:rPr>
                <w:fldChar w:fldCharType="separate"/>
              </w:r>
              <w:r w:rsidR="004E2B11">
                <w:rPr>
                  <w:rFonts w:ascii="Times New Roman" w:hAnsi="Times New Roman"/>
                  <w:szCs w:val="20"/>
                </w:rPr>
                <w:fldChar w:fldCharType="begin"/>
              </w:r>
              <w:r w:rsidR="004E2B11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4E2B11">
                <w:rPr>
                  <w:rFonts w:ascii="Times New Roman" w:hAnsi="Times New Roman"/>
                  <w:szCs w:val="20"/>
                </w:rPr>
                <w:fldChar w:fldCharType="separate"/>
              </w:r>
              <w:r w:rsidR="002213E9">
                <w:rPr>
                  <w:rFonts w:ascii="Times New Roman" w:hAnsi="Times New Roman"/>
                  <w:szCs w:val="20"/>
                </w:rPr>
                <w:fldChar w:fldCharType="begin"/>
              </w:r>
              <w:r w:rsidR="002213E9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2213E9">
                <w:rPr>
                  <w:rFonts w:ascii="Times New Roman" w:hAnsi="Times New Roman"/>
                  <w:szCs w:val="20"/>
                </w:rPr>
                <w:fldChar w:fldCharType="separate"/>
              </w:r>
              <w:r w:rsidR="003F2F87">
                <w:rPr>
                  <w:rFonts w:ascii="Times New Roman" w:hAnsi="Times New Roman"/>
                  <w:szCs w:val="20"/>
                </w:rPr>
                <w:fldChar w:fldCharType="begin"/>
              </w:r>
              <w:r w:rsidR="003F2F87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3F2F87">
                <w:rPr>
                  <w:rFonts w:ascii="Times New Roman" w:hAnsi="Times New Roman"/>
                  <w:szCs w:val="20"/>
                </w:rPr>
                <w:fldChar w:fldCharType="separate"/>
              </w:r>
              <w:r w:rsidR="003F2F87">
                <w:rPr>
                  <w:rFonts w:ascii="Times New Roman" w:hAnsi="Times New Roman"/>
                  <w:szCs w:val="20"/>
                </w:rPr>
                <w:fldChar w:fldCharType="begin"/>
              </w:r>
              <w:r w:rsidR="003F2F87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3F2F87">
                <w:rPr>
                  <w:rFonts w:ascii="Times New Roman" w:hAnsi="Times New Roman"/>
                  <w:szCs w:val="20"/>
                </w:rPr>
                <w:fldChar w:fldCharType="separate"/>
              </w:r>
              <w:r w:rsidR="003F2F87">
                <w:rPr>
                  <w:rFonts w:ascii="Times New Roman" w:hAnsi="Times New Roman"/>
                  <w:szCs w:val="20"/>
                </w:rPr>
                <w:fldChar w:fldCharType="begin"/>
              </w:r>
              <w:r w:rsidR="003F2F87"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 w:rsidR="003F2F87">
                <w:rPr>
                  <w:rFonts w:ascii="Times New Roman" w:hAnsi="Times New Roman"/>
                  <w:szCs w:val="20"/>
                </w:rPr>
                <w:fldChar w:fldCharType="separate"/>
              </w:r>
              <w:r>
                <w:rPr>
                  <w:rFonts w:ascii="Times New Roman" w:hAnsi="Times New Roman"/>
                  <w:szCs w:val="20"/>
                </w:rPr>
                <w:fldChar w:fldCharType="begin"/>
              </w:r>
              <w:r>
                <w:rPr>
                  <w:rFonts w:ascii="Times New Roman" w:hAnsi="Times New Roman"/>
                  <w:szCs w:val="20"/>
                </w:rPr>
                <w:instrText xml:space="preserve"> INCLUDEPICTURE  "cid:image019.jpg@01D0EBCE.7E522F50" \* MERGEFORMATINET </w:instrText>
              </w:r>
              <w:r>
                <w:rPr>
                  <w:rFonts w:ascii="Times New Roman" w:hAnsi="Times New Roman"/>
                  <w:szCs w:val="20"/>
                </w:rPr>
                <w:fldChar w:fldCharType="separate"/>
              </w:r>
              <w:r>
                <w:rPr>
                  <w:rFonts w:ascii="Times New Roman" w:hAnsi="Times New Roman"/>
                  <w:szCs w:val="20"/>
                </w:rPr>
                <w:pict w14:anchorId="7D184B2E">
                  <v:shape id="_x0000_i1026" type="#_x0000_t75" alt="cid:image019.jpg@01D0EBCE.7E522F50" style="width:159pt;height:70pt">
                    <v:imagedata r:id="rId29" r:href="rId30"/>
                  </v:shape>
                </w:pict>
              </w:r>
              <w:r>
                <w:rPr>
                  <w:rFonts w:ascii="Times New Roman" w:eastAsia="Times New Roman" w:hAnsi="Times New Roman"/>
                  <w:sz w:val="20"/>
                  <w:szCs w:val="20"/>
                </w:rPr>
                <w:fldChar w:fldCharType="end"/>
              </w:r>
              <w:r w:rsidR="003F2F87">
                <w:rPr>
                  <w:rFonts w:ascii="Times New Roman" w:hAnsi="Times New Roman"/>
                  <w:szCs w:val="20"/>
                </w:rPr>
                <w:fldChar w:fldCharType="end"/>
              </w:r>
              <w:r w:rsidR="003F2F87">
                <w:rPr>
                  <w:rFonts w:ascii="Times New Roman" w:hAnsi="Times New Roman"/>
                  <w:szCs w:val="20"/>
                </w:rPr>
                <w:fldChar w:fldCharType="end"/>
              </w:r>
              <w:r w:rsidR="003F2F87">
                <w:rPr>
                  <w:rFonts w:ascii="Times New Roman" w:hAnsi="Times New Roman"/>
                  <w:szCs w:val="20"/>
                </w:rPr>
                <w:fldChar w:fldCharType="end"/>
              </w:r>
              <w:r w:rsidR="002213E9">
                <w:rPr>
                  <w:rFonts w:ascii="Times New Roman" w:hAnsi="Times New Roman"/>
                  <w:szCs w:val="20"/>
                </w:rPr>
                <w:fldChar w:fldCharType="end"/>
              </w:r>
              <w:r w:rsidR="004E2B11">
                <w:rPr>
                  <w:rFonts w:ascii="Times New Roman" w:hAnsi="Times New Roman"/>
                  <w:szCs w:val="20"/>
                </w:rPr>
                <w:fldChar w:fldCharType="end"/>
              </w:r>
              <w:r w:rsidR="00B858CD">
                <w:rPr>
                  <w:rFonts w:ascii="Times New Roman" w:hAnsi="Times New Roman"/>
                  <w:szCs w:val="20"/>
                </w:rPr>
                <w:fldChar w:fldCharType="end"/>
              </w:r>
              <w:r w:rsidR="00D46AFF">
                <w:rPr>
                  <w:rFonts w:ascii="Times New Roman" w:hAnsi="Times New Roman"/>
                  <w:szCs w:val="20"/>
                </w:rPr>
                <w:fldChar w:fldCharType="end"/>
              </w:r>
              <w:r w:rsidR="00D46AFF">
                <w:rPr>
                  <w:rFonts w:ascii="Times New Roman" w:hAnsi="Times New Roman"/>
                  <w:szCs w:val="20"/>
                </w:rPr>
                <w:fldChar w:fldCharType="end"/>
              </w:r>
              <w:r w:rsidR="00D46AFF">
                <w:rPr>
                  <w:rFonts w:ascii="Times New Roman" w:hAnsi="Times New Roman"/>
                  <w:szCs w:val="20"/>
                </w:rPr>
                <w:fldChar w:fldCharType="end"/>
              </w:r>
            </w:hyperlink>
          </w:p>
        </w:tc>
        <w:tc>
          <w:tcPr>
            <w:tcW w:w="2835" w:type="dxa"/>
            <w:gridSpan w:val="2"/>
          </w:tcPr>
          <w:p w14:paraId="086BF269" w14:textId="77777777" w:rsidR="00A022BF" w:rsidRDefault="00A022BF" w:rsidP="00944E4E">
            <w:pPr>
              <w:ind w:right="-108"/>
            </w:pPr>
            <w:r>
              <w:rPr>
                <w:noProof/>
              </w:rPr>
              <w:drawing>
                <wp:inline distT="0" distB="0" distL="0" distR="0" wp14:anchorId="6E6D13E0" wp14:editId="69A07B0C">
                  <wp:extent cx="1409700" cy="438150"/>
                  <wp:effectExtent l="0" t="0" r="0" b="0"/>
                  <wp:docPr id="1" name="Picture 1" descr="A picture containing text, tableware, clipart, dishware&#10;&#10;Description automatically generated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" descr="A picture containing text, tableware, clipart, dishware&#10;&#10;Description automatically generated">
                            <a:hlinkClick r:id="rId31"/>
                          </pic:cNvPr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</w:tcPr>
          <w:p w14:paraId="329AFD74" w14:textId="77777777" w:rsidR="00944E4E" w:rsidRDefault="00944E4E" w:rsidP="00944E4E">
            <w:pPr>
              <w:ind w:right="-108"/>
            </w:pPr>
          </w:p>
          <w:p w14:paraId="7C5C6E36" w14:textId="00FCFE50" w:rsidR="00E037B9" w:rsidRDefault="00E037B9" w:rsidP="00944E4E">
            <w:pPr>
              <w:ind w:right="-108"/>
            </w:pPr>
            <w:r>
              <w:rPr>
                <w:noProof/>
              </w:rPr>
              <w:drawing>
                <wp:inline distT="0" distB="0" distL="0" distR="0" wp14:anchorId="04B4FDBC" wp14:editId="2E76D164">
                  <wp:extent cx="1454150" cy="565150"/>
                  <wp:effectExtent l="0" t="0" r="0" b="6350"/>
                  <wp:docPr id="5" name="Picture 5" descr="Text&#10;&#10;Description automatically generated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>
                            <a:hlinkClick r:id="rId3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F4EFB" w14:textId="6300587F" w:rsidR="00A022BF" w:rsidRDefault="00A022BF" w:rsidP="00944E4E">
            <w:pPr>
              <w:ind w:right="-108"/>
            </w:pPr>
          </w:p>
        </w:tc>
      </w:tr>
    </w:tbl>
    <w:p w14:paraId="6141C8A8" w14:textId="45FBADFE" w:rsidR="00B246FD" w:rsidRPr="002370F0" w:rsidRDefault="00740B58" w:rsidP="00740B58">
      <w:pPr>
        <w:ind w:left="993"/>
        <w:rPr>
          <w:i/>
        </w:rPr>
      </w:pPr>
      <w:r>
        <w:tab/>
      </w:r>
      <w:r w:rsidR="00B246FD" w:rsidRPr="00AB3081">
        <w:rPr>
          <w:noProof/>
        </w:rPr>
        <w:drawing>
          <wp:inline distT="0" distB="0" distL="0" distR="0" wp14:anchorId="14045FAC" wp14:editId="06D7152A">
            <wp:extent cx="1543050" cy="1104900"/>
            <wp:effectExtent l="0" t="0" r="0" b="0"/>
            <wp:docPr id="369600620" name="Picture 1" descr="Logo&#10;&#10;Description automatically generated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95F">
        <w:rPr>
          <w:i/>
        </w:rPr>
        <w:tab/>
      </w:r>
      <w:r w:rsidR="00A9695F">
        <w:rPr>
          <w:i/>
        </w:rPr>
        <w:tab/>
      </w:r>
      <w:r w:rsidR="00A9695F" w:rsidRPr="00231604">
        <w:rPr>
          <w:noProof/>
        </w:rPr>
        <w:drawing>
          <wp:inline distT="0" distB="0" distL="0" distR="0" wp14:anchorId="60959857" wp14:editId="66022F26">
            <wp:extent cx="1079500" cy="1555750"/>
            <wp:effectExtent l="0" t="0" r="6350" b="6350"/>
            <wp:docPr id="990135633" name="Picture 5" descr="A blue horse with a shield and a red circl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blue horse with a shield and a red circl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8D7">
        <w:rPr>
          <w:i/>
        </w:rPr>
        <w:tab/>
      </w:r>
      <w:r w:rsidR="00B401A8">
        <w:rPr>
          <w:i/>
        </w:rPr>
        <w:tab/>
      </w:r>
      <w:r w:rsidR="00CB12A0">
        <w:rPr>
          <w:noProof/>
        </w:rPr>
        <w:drawing>
          <wp:inline distT="0" distB="0" distL="0" distR="0" wp14:anchorId="4A8DBF91" wp14:editId="3AFAF57E">
            <wp:extent cx="1365250" cy="419100"/>
            <wp:effectExtent l="0" t="0" r="6350" b="0"/>
            <wp:docPr id="8" name="Picture 8" descr="Asset 1xhdpi">
              <a:hlinkClick xmlns:a="http://schemas.openxmlformats.org/drawingml/2006/main" r:id="rId3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sset 1xhdpi">
                      <a:hlinkClick r:id="rId38"/>
                    </pic:cNvPr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6FD" w:rsidRPr="002370F0" w:rsidSect="00D11E6E">
      <w:footerReference w:type="default" r:id="rId40"/>
      <w:pgSz w:w="11907" w:h="16840" w:code="9"/>
      <w:pgMar w:top="851" w:right="567" w:bottom="51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A1B14" w14:textId="77777777" w:rsidR="00D11E6E" w:rsidRDefault="00D11E6E">
      <w:r>
        <w:separator/>
      </w:r>
    </w:p>
  </w:endnote>
  <w:endnote w:type="continuationSeparator" w:id="0">
    <w:p w14:paraId="23615767" w14:textId="77777777" w:rsidR="00D11E6E" w:rsidRDefault="00D11E6E">
      <w:r>
        <w:continuationSeparator/>
      </w:r>
    </w:p>
  </w:endnote>
  <w:endnote w:type="continuationNotice" w:id="1">
    <w:p w14:paraId="31B6ADDC" w14:textId="77777777" w:rsidR="00D11E6E" w:rsidRDefault="00D11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">
    <w:altName w:val="Corbel"/>
    <w:charset w:val="00"/>
    <w:family w:val="auto"/>
    <w:pitch w:val="variable"/>
    <w:sig w:usb0="00000001" w:usb1="5000206A" w:usb2="00000000" w:usb3="00000000" w:csb0="000000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695D" w14:textId="77777777" w:rsidR="00687E73" w:rsidRDefault="00687E73" w:rsidP="00046083">
    <w:pPr>
      <w:spacing w:after="120"/>
    </w:pPr>
    <w:r>
      <w:t>________________________________________________________________________________________________</w:t>
    </w:r>
    <w:r w:rsidR="00567EFD" w:rsidRPr="00567EFD">
      <w:rPr>
        <w:sz w:val="16"/>
        <w:szCs w:val="16"/>
      </w:rPr>
      <w:t xml:space="preserve"> </w:t>
    </w:r>
    <w:r w:rsidR="00567EFD" w:rsidRPr="00046083">
      <w:rPr>
        <w:sz w:val="16"/>
        <w:szCs w:val="16"/>
      </w:rPr>
      <w:t>Organiser:</w:t>
    </w:r>
    <w:r w:rsidR="00567EFD">
      <w:rPr>
        <w:sz w:val="16"/>
        <w:szCs w:val="16"/>
      </w:rPr>
      <w:t xml:space="preserve">    </w:t>
    </w:r>
    <w:r w:rsidR="00567EFD" w:rsidRPr="00046083">
      <w:rPr>
        <w:sz w:val="16"/>
        <w:szCs w:val="16"/>
      </w:rPr>
      <w:t>Joanne Wayte, Impact Executive Solutions</w:t>
    </w:r>
    <w:r w:rsidR="00567EFD">
      <w:rPr>
        <w:sz w:val="16"/>
        <w:szCs w:val="16"/>
      </w:rPr>
      <w:t xml:space="preserve">    </w:t>
    </w:r>
    <w:hyperlink r:id="rId1" w:history="1">
      <w:r w:rsidR="00567EFD" w:rsidRPr="00046083">
        <w:rPr>
          <w:rStyle w:val="Hyperlink"/>
          <w:sz w:val="16"/>
          <w:szCs w:val="16"/>
        </w:rPr>
        <w:t>jwayte@impactexecutive.com.au</w:t>
      </w:r>
    </w:hyperlink>
    <w:r w:rsidR="00567EFD" w:rsidRPr="00046083">
      <w:rPr>
        <w:sz w:val="16"/>
        <w:szCs w:val="16"/>
      </w:rPr>
      <w:t xml:space="preserve"> </w:t>
    </w:r>
    <w:r w:rsidR="00567EFD">
      <w:rPr>
        <w:sz w:val="16"/>
        <w:szCs w:val="16"/>
      </w:rPr>
      <w:t xml:space="preserve"> </w:t>
    </w:r>
    <w:r w:rsidR="00567EFD" w:rsidRPr="00046083">
      <w:rPr>
        <w:sz w:val="16"/>
        <w:szCs w:val="16"/>
      </w:rPr>
      <w:t xml:space="preserve">  0416 025 190</w:t>
    </w:r>
    <w:r w:rsidR="00567EFD">
      <w:rPr>
        <w:sz w:val="16"/>
        <w:szCs w:val="16"/>
      </w:rPr>
      <w:t xml:space="preserve">    </w:t>
    </w:r>
    <w:r w:rsidR="00567EFD" w:rsidRPr="00046083">
      <w:rPr>
        <w:sz w:val="16"/>
        <w:szCs w:val="16"/>
      </w:rPr>
      <w:t>C/- PO Box 3891, Parramatta NSW 2124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23E2" w14:textId="77777777" w:rsidR="00D11E6E" w:rsidRDefault="00D11E6E">
      <w:r>
        <w:separator/>
      </w:r>
    </w:p>
  </w:footnote>
  <w:footnote w:type="continuationSeparator" w:id="0">
    <w:p w14:paraId="18040232" w14:textId="77777777" w:rsidR="00D11E6E" w:rsidRDefault="00D11E6E">
      <w:r>
        <w:continuationSeparator/>
      </w:r>
    </w:p>
  </w:footnote>
  <w:footnote w:type="continuationNotice" w:id="1">
    <w:p w14:paraId="3FAB80E3" w14:textId="77777777" w:rsidR="00D11E6E" w:rsidRDefault="00D11E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5pt;height:11.5pt" o:bullet="t">
        <v:imagedata r:id="rId1" o:title="mso20E"/>
      </v:shape>
    </w:pict>
  </w:numPicBullet>
  <w:abstractNum w:abstractNumId="0" w15:restartNumberingAfterBreak="0">
    <w:nsid w:val="0B9B67F7"/>
    <w:multiLevelType w:val="hybridMultilevel"/>
    <w:tmpl w:val="33408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3BE"/>
    <w:multiLevelType w:val="hybridMultilevel"/>
    <w:tmpl w:val="27EE1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168"/>
    <w:multiLevelType w:val="multilevel"/>
    <w:tmpl w:val="EE3C0648"/>
    <w:styleLink w:val="MListBullets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pStyle w:val="Bullet2"/>
      <w:lvlText w:val="»"/>
      <w:lvlJc w:val="left"/>
      <w:pPr>
        <w:tabs>
          <w:tab w:val="num" w:pos="1361"/>
        </w:tabs>
        <w:ind w:left="1361" w:hanging="681"/>
      </w:pPr>
    </w:lvl>
    <w:lvl w:ilvl="2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722"/>
        </w:tabs>
        <w:ind w:left="2722" w:hanging="68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1009536D"/>
    <w:multiLevelType w:val="hybridMultilevel"/>
    <w:tmpl w:val="A17C9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3300"/>
    <w:multiLevelType w:val="hybridMultilevel"/>
    <w:tmpl w:val="821AAD1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9407E"/>
    <w:multiLevelType w:val="hybridMultilevel"/>
    <w:tmpl w:val="E63AF1BA"/>
    <w:lvl w:ilvl="0" w:tplc="04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9E408A"/>
    <w:multiLevelType w:val="hybridMultilevel"/>
    <w:tmpl w:val="A9468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3624B"/>
    <w:multiLevelType w:val="hybridMultilevel"/>
    <w:tmpl w:val="CF081C6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96A6EA">
      <w:numFmt w:val="bullet"/>
      <w:lvlText w:val="·"/>
      <w:lvlJc w:val="left"/>
      <w:pPr>
        <w:ind w:left="1860" w:hanging="4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10EF1"/>
    <w:multiLevelType w:val="hybridMultilevel"/>
    <w:tmpl w:val="C6BA4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E76F7"/>
    <w:multiLevelType w:val="multilevel"/>
    <w:tmpl w:val="51C8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21928"/>
    <w:multiLevelType w:val="hybridMultilevel"/>
    <w:tmpl w:val="8EFAA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2163B"/>
    <w:multiLevelType w:val="multilevel"/>
    <w:tmpl w:val="F6C2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D1610"/>
    <w:multiLevelType w:val="multilevel"/>
    <w:tmpl w:val="422E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779C2"/>
    <w:multiLevelType w:val="hybridMultilevel"/>
    <w:tmpl w:val="CD444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6448"/>
    <w:multiLevelType w:val="hybridMultilevel"/>
    <w:tmpl w:val="B296AC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616B1B"/>
    <w:multiLevelType w:val="multilevel"/>
    <w:tmpl w:val="D4D0B6A0"/>
    <w:styleLink w:val="MListNumparaNumbering"/>
    <w:lvl w:ilvl="0">
      <w:start w:val="1"/>
      <w:numFmt w:val="decimal"/>
      <w:pStyle w:val="numpara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numpara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numpara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numpara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16" w15:restartNumberingAfterBreak="0">
    <w:nsid w:val="63CC54F8"/>
    <w:multiLevelType w:val="hybridMultilevel"/>
    <w:tmpl w:val="E8FEF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46E48"/>
    <w:multiLevelType w:val="hybridMultilevel"/>
    <w:tmpl w:val="242285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7F19C1"/>
    <w:multiLevelType w:val="hybridMultilevel"/>
    <w:tmpl w:val="29A89ADE"/>
    <w:lvl w:ilvl="0" w:tplc="09A694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44FC0"/>
    <w:multiLevelType w:val="hybridMultilevel"/>
    <w:tmpl w:val="FBDE1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B47C5"/>
    <w:multiLevelType w:val="hybridMultilevel"/>
    <w:tmpl w:val="44C6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81479">
    <w:abstractNumId w:val="7"/>
  </w:num>
  <w:num w:numId="2" w16cid:durableId="1542788893">
    <w:abstractNumId w:val="4"/>
  </w:num>
  <w:num w:numId="3" w16cid:durableId="1258756518">
    <w:abstractNumId w:val="2"/>
  </w:num>
  <w:num w:numId="4" w16cid:durableId="1925647355">
    <w:abstractNumId w:val="15"/>
  </w:num>
  <w:num w:numId="5" w16cid:durableId="1264611111">
    <w:abstractNumId w:val="5"/>
  </w:num>
  <w:num w:numId="6" w16cid:durableId="1666663263">
    <w:abstractNumId w:val="3"/>
  </w:num>
  <w:num w:numId="7" w16cid:durableId="2076125499">
    <w:abstractNumId w:val="1"/>
  </w:num>
  <w:num w:numId="8" w16cid:durableId="183708823">
    <w:abstractNumId w:val="9"/>
  </w:num>
  <w:num w:numId="9" w16cid:durableId="432365751">
    <w:abstractNumId w:val="12"/>
  </w:num>
  <w:num w:numId="10" w16cid:durableId="1319531665">
    <w:abstractNumId w:val="11"/>
  </w:num>
  <w:num w:numId="11" w16cid:durableId="324092048">
    <w:abstractNumId w:val="16"/>
  </w:num>
  <w:num w:numId="12" w16cid:durableId="1085296631">
    <w:abstractNumId w:val="13"/>
  </w:num>
  <w:num w:numId="13" w16cid:durableId="607978073">
    <w:abstractNumId w:val="14"/>
  </w:num>
  <w:num w:numId="14" w16cid:durableId="1184517749">
    <w:abstractNumId w:val="6"/>
  </w:num>
  <w:num w:numId="15" w16cid:durableId="1424691728">
    <w:abstractNumId w:val="10"/>
  </w:num>
  <w:num w:numId="16" w16cid:durableId="649134919">
    <w:abstractNumId w:val="8"/>
  </w:num>
  <w:num w:numId="17" w16cid:durableId="40503738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285966460">
    <w:abstractNumId w:val="17"/>
  </w:num>
  <w:num w:numId="19" w16cid:durableId="1982542885">
    <w:abstractNumId w:val="18"/>
  </w:num>
  <w:num w:numId="20" w16cid:durableId="1577743296">
    <w:abstractNumId w:val="0"/>
  </w:num>
  <w:num w:numId="21" w16cid:durableId="180036897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68612744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E6"/>
    <w:rsid w:val="000006DA"/>
    <w:rsid w:val="000018AC"/>
    <w:rsid w:val="00001B2B"/>
    <w:rsid w:val="00004B1B"/>
    <w:rsid w:val="00007060"/>
    <w:rsid w:val="0000740A"/>
    <w:rsid w:val="000135E0"/>
    <w:rsid w:val="000208E6"/>
    <w:rsid w:val="000220DC"/>
    <w:rsid w:val="00023227"/>
    <w:rsid w:val="00024383"/>
    <w:rsid w:val="00031F90"/>
    <w:rsid w:val="00032D81"/>
    <w:rsid w:val="00033358"/>
    <w:rsid w:val="00033A44"/>
    <w:rsid w:val="0003480B"/>
    <w:rsid w:val="00037956"/>
    <w:rsid w:val="00037B7F"/>
    <w:rsid w:val="00037ED5"/>
    <w:rsid w:val="00040D08"/>
    <w:rsid w:val="00041457"/>
    <w:rsid w:val="0004181E"/>
    <w:rsid w:val="00042A11"/>
    <w:rsid w:val="00043C3D"/>
    <w:rsid w:val="00044D56"/>
    <w:rsid w:val="00044D65"/>
    <w:rsid w:val="000458CC"/>
    <w:rsid w:val="00045958"/>
    <w:rsid w:val="00046083"/>
    <w:rsid w:val="00046F0E"/>
    <w:rsid w:val="00056935"/>
    <w:rsid w:val="000656E1"/>
    <w:rsid w:val="00066541"/>
    <w:rsid w:val="00070351"/>
    <w:rsid w:val="000728BA"/>
    <w:rsid w:val="000735F7"/>
    <w:rsid w:val="0007740D"/>
    <w:rsid w:val="0008002D"/>
    <w:rsid w:val="00080B3A"/>
    <w:rsid w:val="0008339B"/>
    <w:rsid w:val="00083466"/>
    <w:rsid w:val="000846F3"/>
    <w:rsid w:val="00084F17"/>
    <w:rsid w:val="000855F2"/>
    <w:rsid w:val="00085B74"/>
    <w:rsid w:val="00090F0C"/>
    <w:rsid w:val="00092669"/>
    <w:rsid w:val="00092ECA"/>
    <w:rsid w:val="00093AD1"/>
    <w:rsid w:val="00094D9E"/>
    <w:rsid w:val="00097672"/>
    <w:rsid w:val="000A0B89"/>
    <w:rsid w:val="000A1398"/>
    <w:rsid w:val="000A2E21"/>
    <w:rsid w:val="000A485E"/>
    <w:rsid w:val="000A588C"/>
    <w:rsid w:val="000B1A47"/>
    <w:rsid w:val="000B3B1B"/>
    <w:rsid w:val="000B5461"/>
    <w:rsid w:val="000C2548"/>
    <w:rsid w:val="000C4872"/>
    <w:rsid w:val="000C5206"/>
    <w:rsid w:val="000D2E95"/>
    <w:rsid w:val="000D36B2"/>
    <w:rsid w:val="000D6D48"/>
    <w:rsid w:val="000E2423"/>
    <w:rsid w:val="000E2793"/>
    <w:rsid w:val="000E64AC"/>
    <w:rsid w:val="000E78FF"/>
    <w:rsid w:val="000F1C24"/>
    <w:rsid w:val="000F4C11"/>
    <w:rsid w:val="000F6641"/>
    <w:rsid w:val="000F670A"/>
    <w:rsid w:val="001003E2"/>
    <w:rsid w:val="001020E5"/>
    <w:rsid w:val="00102499"/>
    <w:rsid w:val="0010395E"/>
    <w:rsid w:val="00106B65"/>
    <w:rsid w:val="001163C2"/>
    <w:rsid w:val="001167D9"/>
    <w:rsid w:val="00117128"/>
    <w:rsid w:val="00123074"/>
    <w:rsid w:val="001244A9"/>
    <w:rsid w:val="0012480B"/>
    <w:rsid w:val="001259CB"/>
    <w:rsid w:val="0012717A"/>
    <w:rsid w:val="00127FCE"/>
    <w:rsid w:val="00131BA1"/>
    <w:rsid w:val="0013336C"/>
    <w:rsid w:val="00135D69"/>
    <w:rsid w:val="001365BA"/>
    <w:rsid w:val="00144CF0"/>
    <w:rsid w:val="00146877"/>
    <w:rsid w:val="00147991"/>
    <w:rsid w:val="00147D13"/>
    <w:rsid w:val="00150413"/>
    <w:rsid w:val="00151432"/>
    <w:rsid w:val="00155787"/>
    <w:rsid w:val="00165BA6"/>
    <w:rsid w:val="00171199"/>
    <w:rsid w:val="001716E8"/>
    <w:rsid w:val="00172E1E"/>
    <w:rsid w:val="00174727"/>
    <w:rsid w:val="001767F3"/>
    <w:rsid w:val="00182C40"/>
    <w:rsid w:val="001834C5"/>
    <w:rsid w:val="0018535A"/>
    <w:rsid w:val="00195FDA"/>
    <w:rsid w:val="00197AF3"/>
    <w:rsid w:val="001A02F3"/>
    <w:rsid w:val="001A1475"/>
    <w:rsid w:val="001A2636"/>
    <w:rsid w:val="001A77F8"/>
    <w:rsid w:val="001A78B7"/>
    <w:rsid w:val="001B278A"/>
    <w:rsid w:val="001B4A01"/>
    <w:rsid w:val="001B4AFB"/>
    <w:rsid w:val="001B4D7C"/>
    <w:rsid w:val="001B566B"/>
    <w:rsid w:val="001C430F"/>
    <w:rsid w:val="001C541D"/>
    <w:rsid w:val="001C7917"/>
    <w:rsid w:val="001D55FE"/>
    <w:rsid w:val="001E09C9"/>
    <w:rsid w:val="001E0FC0"/>
    <w:rsid w:val="001E303E"/>
    <w:rsid w:val="001E4E63"/>
    <w:rsid w:val="001E6FFE"/>
    <w:rsid w:val="001E7356"/>
    <w:rsid w:val="001E746C"/>
    <w:rsid w:val="001E75C2"/>
    <w:rsid w:val="001F1C6A"/>
    <w:rsid w:val="001F1F60"/>
    <w:rsid w:val="001F2338"/>
    <w:rsid w:val="001F37EE"/>
    <w:rsid w:val="001F5426"/>
    <w:rsid w:val="001F64B0"/>
    <w:rsid w:val="001F6C9D"/>
    <w:rsid w:val="002005CD"/>
    <w:rsid w:val="00200D7D"/>
    <w:rsid w:val="002014E6"/>
    <w:rsid w:val="002015A4"/>
    <w:rsid w:val="002027D6"/>
    <w:rsid w:val="00203147"/>
    <w:rsid w:val="00213521"/>
    <w:rsid w:val="002213E9"/>
    <w:rsid w:val="00222907"/>
    <w:rsid w:val="00224A4D"/>
    <w:rsid w:val="0023203C"/>
    <w:rsid w:val="00232315"/>
    <w:rsid w:val="00233BF4"/>
    <w:rsid w:val="00235730"/>
    <w:rsid w:val="002370F0"/>
    <w:rsid w:val="00237C1C"/>
    <w:rsid w:val="00245797"/>
    <w:rsid w:val="002466C0"/>
    <w:rsid w:val="0024709C"/>
    <w:rsid w:val="00250ECC"/>
    <w:rsid w:val="00250EE2"/>
    <w:rsid w:val="00250FF9"/>
    <w:rsid w:val="002517EF"/>
    <w:rsid w:val="00251F28"/>
    <w:rsid w:val="00253195"/>
    <w:rsid w:val="0025507E"/>
    <w:rsid w:val="00255218"/>
    <w:rsid w:val="00257580"/>
    <w:rsid w:val="002605C7"/>
    <w:rsid w:val="00262112"/>
    <w:rsid w:val="00263A28"/>
    <w:rsid w:val="002656D4"/>
    <w:rsid w:val="00266E80"/>
    <w:rsid w:val="002704C3"/>
    <w:rsid w:val="00270BB3"/>
    <w:rsid w:val="002739B2"/>
    <w:rsid w:val="002741C0"/>
    <w:rsid w:val="00276654"/>
    <w:rsid w:val="00276948"/>
    <w:rsid w:val="00276B72"/>
    <w:rsid w:val="00277ADA"/>
    <w:rsid w:val="00282978"/>
    <w:rsid w:val="002845F3"/>
    <w:rsid w:val="00285567"/>
    <w:rsid w:val="0028610C"/>
    <w:rsid w:val="002870B6"/>
    <w:rsid w:val="0029217D"/>
    <w:rsid w:val="0029417B"/>
    <w:rsid w:val="00297C27"/>
    <w:rsid w:val="002A0084"/>
    <w:rsid w:val="002A1A13"/>
    <w:rsid w:val="002A28FF"/>
    <w:rsid w:val="002A6A29"/>
    <w:rsid w:val="002B5121"/>
    <w:rsid w:val="002B6F82"/>
    <w:rsid w:val="002B72E5"/>
    <w:rsid w:val="002B7B0C"/>
    <w:rsid w:val="002C035F"/>
    <w:rsid w:val="002C21C0"/>
    <w:rsid w:val="002C4B23"/>
    <w:rsid w:val="002C74AC"/>
    <w:rsid w:val="002C7EA7"/>
    <w:rsid w:val="002D1DFB"/>
    <w:rsid w:val="002D780A"/>
    <w:rsid w:val="002E0470"/>
    <w:rsid w:val="002E2B16"/>
    <w:rsid w:val="002E3638"/>
    <w:rsid w:val="002E3709"/>
    <w:rsid w:val="002E5A0C"/>
    <w:rsid w:val="002F0A58"/>
    <w:rsid w:val="002F2E5D"/>
    <w:rsid w:val="002F6F7E"/>
    <w:rsid w:val="002F7221"/>
    <w:rsid w:val="00300006"/>
    <w:rsid w:val="00301C68"/>
    <w:rsid w:val="00302A14"/>
    <w:rsid w:val="00302B51"/>
    <w:rsid w:val="00304943"/>
    <w:rsid w:val="00305528"/>
    <w:rsid w:val="003055C7"/>
    <w:rsid w:val="00306F0D"/>
    <w:rsid w:val="00307120"/>
    <w:rsid w:val="00307862"/>
    <w:rsid w:val="00307952"/>
    <w:rsid w:val="003079D7"/>
    <w:rsid w:val="00310419"/>
    <w:rsid w:val="00312E94"/>
    <w:rsid w:val="0031411A"/>
    <w:rsid w:val="00314666"/>
    <w:rsid w:val="003157AC"/>
    <w:rsid w:val="00320642"/>
    <w:rsid w:val="00320C39"/>
    <w:rsid w:val="00321161"/>
    <w:rsid w:val="0032332E"/>
    <w:rsid w:val="00323407"/>
    <w:rsid w:val="00323422"/>
    <w:rsid w:val="003253BF"/>
    <w:rsid w:val="00326E84"/>
    <w:rsid w:val="00331F69"/>
    <w:rsid w:val="00333A1A"/>
    <w:rsid w:val="00335F88"/>
    <w:rsid w:val="003417B7"/>
    <w:rsid w:val="00342616"/>
    <w:rsid w:val="00347C15"/>
    <w:rsid w:val="003518C2"/>
    <w:rsid w:val="00351B75"/>
    <w:rsid w:val="00354AE9"/>
    <w:rsid w:val="0035606C"/>
    <w:rsid w:val="0035717A"/>
    <w:rsid w:val="003614FA"/>
    <w:rsid w:val="00362426"/>
    <w:rsid w:val="0036301B"/>
    <w:rsid w:val="003649B0"/>
    <w:rsid w:val="0036663A"/>
    <w:rsid w:val="0036750E"/>
    <w:rsid w:val="00376DA2"/>
    <w:rsid w:val="003770A8"/>
    <w:rsid w:val="00381F59"/>
    <w:rsid w:val="003862A4"/>
    <w:rsid w:val="00391491"/>
    <w:rsid w:val="00391FBC"/>
    <w:rsid w:val="00394ACE"/>
    <w:rsid w:val="00394D26"/>
    <w:rsid w:val="00394EA6"/>
    <w:rsid w:val="00396EA8"/>
    <w:rsid w:val="003A0CC2"/>
    <w:rsid w:val="003A67CB"/>
    <w:rsid w:val="003A71C8"/>
    <w:rsid w:val="003B3B44"/>
    <w:rsid w:val="003B5EC8"/>
    <w:rsid w:val="003B6E61"/>
    <w:rsid w:val="003C0D20"/>
    <w:rsid w:val="003C118C"/>
    <w:rsid w:val="003C16E0"/>
    <w:rsid w:val="003C3E77"/>
    <w:rsid w:val="003C5EDD"/>
    <w:rsid w:val="003D0046"/>
    <w:rsid w:val="003D0DD6"/>
    <w:rsid w:val="003D2464"/>
    <w:rsid w:val="003D2591"/>
    <w:rsid w:val="003D2F85"/>
    <w:rsid w:val="003D3551"/>
    <w:rsid w:val="003D6F47"/>
    <w:rsid w:val="003D7DE9"/>
    <w:rsid w:val="003E08C2"/>
    <w:rsid w:val="003E2A21"/>
    <w:rsid w:val="003E437B"/>
    <w:rsid w:val="003E49C6"/>
    <w:rsid w:val="003E53B2"/>
    <w:rsid w:val="003E5B49"/>
    <w:rsid w:val="003E7523"/>
    <w:rsid w:val="003F241F"/>
    <w:rsid w:val="003F2F87"/>
    <w:rsid w:val="003F4602"/>
    <w:rsid w:val="003F64BB"/>
    <w:rsid w:val="003F6E42"/>
    <w:rsid w:val="003F75D3"/>
    <w:rsid w:val="003F7E1F"/>
    <w:rsid w:val="00400260"/>
    <w:rsid w:val="00401B6A"/>
    <w:rsid w:val="00403607"/>
    <w:rsid w:val="00406AC8"/>
    <w:rsid w:val="00406CBB"/>
    <w:rsid w:val="00407FBC"/>
    <w:rsid w:val="00410062"/>
    <w:rsid w:val="00411102"/>
    <w:rsid w:val="004123A6"/>
    <w:rsid w:val="00414897"/>
    <w:rsid w:val="00414B80"/>
    <w:rsid w:val="00416EB1"/>
    <w:rsid w:val="00420231"/>
    <w:rsid w:val="00420C51"/>
    <w:rsid w:val="0042142A"/>
    <w:rsid w:val="004216CF"/>
    <w:rsid w:val="004222BE"/>
    <w:rsid w:val="00422C65"/>
    <w:rsid w:val="00423D4C"/>
    <w:rsid w:val="004250C2"/>
    <w:rsid w:val="00425468"/>
    <w:rsid w:val="00426BCE"/>
    <w:rsid w:val="0042717C"/>
    <w:rsid w:val="00433AE2"/>
    <w:rsid w:val="00434DE6"/>
    <w:rsid w:val="00436BC7"/>
    <w:rsid w:val="00443663"/>
    <w:rsid w:val="00443DA9"/>
    <w:rsid w:val="00445CEE"/>
    <w:rsid w:val="00446022"/>
    <w:rsid w:val="00446264"/>
    <w:rsid w:val="00446783"/>
    <w:rsid w:val="004529EA"/>
    <w:rsid w:val="004537AC"/>
    <w:rsid w:val="00455782"/>
    <w:rsid w:val="00457164"/>
    <w:rsid w:val="004602DA"/>
    <w:rsid w:val="004603BF"/>
    <w:rsid w:val="0046673C"/>
    <w:rsid w:val="00466B6A"/>
    <w:rsid w:val="004811EA"/>
    <w:rsid w:val="004816BB"/>
    <w:rsid w:val="00484C84"/>
    <w:rsid w:val="00485383"/>
    <w:rsid w:val="004865CB"/>
    <w:rsid w:val="00486732"/>
    <w:rsid w:val="004874DA"/>
    <w:rsid w:val="00490E64"/>
    <w:rsid w:val="004950E3"/>
    <w:rsid w:val="00496BF3"/>
    <w:rsid w:val="004A00A2"/>
    <w:rsid w:val="004A049F"/>
    <w:rsid w:val="004A2792"/>
    <w:rsid w:val="004A4CB8"/>
    <w:rsid w:val="004A53D5"/>
    <w:rsid w:val="004A70FA"/>
    <w:rsid w:val="004B16D6"/>
    <w:rsid w:val="004B688E"/>
    <w:rsid w:val="004B68DA"/>
    <w:rsid w:val="004B6E3A"/>
    <w:rsid w:val="004B7E75"/>
    <w:rsid w:val="004C1973"/>
    <w:rsid w:val="004C1AE3"/>
    <w:rsid w:val="004C308B"/>
    <w:rsid w:val="004C3473"/>
    <w:rsid w:val="004C3FFD"/>
    <w:rsid w:val="004C41DC"/>
    <w:rsid w:val="004C4597"/>
    <w:rsid w:val="004C7CA3"/>
    <w:rsid w:val="004D37CA"/>
    <w:rsid w:val="004D3820"/>
    <w:rsid w:val="004D40B8"/>
    <w:rsid w:val="004D7BB9"/>
    <w:rsid w:val="004D7E99"/>
    <w:rsid w:val="004E2B11"/>
    <w:rsid w:val="004E6131"/>
    <w:rsid w:val="004F65BE"/>
    <w:rsid w:val="0050114E"/>
    <w:rsid w:val="0050446A"/>
    <w:rsid w:val="00505614"/>
    <w:rsid w:val="0050664E"/>
    <w:rsid w:val="005074C0"/>
    <w:rsid w:val="00507B36"/>
    <w:rsid w:val="0051056E"/>
    <w:rsid w:val="005143CA"/>
    <w:rsid w:val="00516C7E"/>
    <w:rsid w:val="00517C11"/>
    <w:rsid w:val="00523D00"/>
    <w:rsid w:val="00525109"/>
    <w:rsid w:val="00531B49"/>
    <w:rsid w:val="0053396B"/>
    <w:rsid w:val="00534AE3"/>
    <w:rsid w:val="00534C10"/>
    <w:rsid w:val="00534FC4"/>
    <w:rsid w:val="0053722F"/>
    <w:rsid w:val="0054007B"/>
    <w:rsid w:val="00540111"/>
    <w:rsid w:val="005436F8"/>
    <w:rsid w:val="005474BD"/>
    <w:rsid w:val="0055002C"/>
    <w:rsid w:val="00552E44"/>
    <w:rsid w:val="005530F2"/>
    <w:rsid w:val="00553B82"/>
    <w:rsid w:val="00557102"/>
    <w:rsid w:val="00560147"/>
    <w:rsid w:val="00560BDD"/>
    <w:rsid w:val="00560E47"/>
    <w:rsid w:val="005624FC"/>
    <w:rsid w:val="00567EFD"/>
    <w:rsid w:val="005706EF"/>
    <w:rsid w:val="00571F20"/>
    <w:rsid w:val="0057263C"/>
    <w:rsid w:val="00573E2E"/>
    <w:rsid w:val="005751E4"/>
    <w:rsid w:val="00575207"/>
    <w:rsid w:val="0058557C"/>
    <w:rsid w:val="00586118"/>
    <w:rsid w:val="00587149"/>
    <w:rsid w:val="00587D42"/>
    <w:rsid w:val="00590D62"/>
    <w:rsid w:val="005935AB"/>
    <w:rsid w:val="00594BB5"/>
    <w:rsid w:val="005956A4"/>
    <w:rsid w:val="00595716"/>
    <w:rsid w:val="005975F2"/>
    <w:rsid w:val="005A0F76"/>
    <w:rsid w:val="005A1A78"/>
    <w:rsid w:val="005A2679"/>
    <w:rsid w:val="005A2F43"/>
    <w:rsid w:val="005A4860"/>
    <w:rsid w:val="005B0E4A"/>
    <w:rsid w:val="005B4F86"/>
    <w:rsid w:val="005B687C"/>
    <w:rsid w:val="005B69DB"/>
    <w:rsid w:val="005C11A9"/>
    <w:rsid w:val="005C42E9"/>
    <w:rsid w:val="005C62FE"/>
    <w:rsid w:val="005C68CF"/>
    <w:rsid w:val="005C7F4E"/>
    <w:rsid w:val="005D1684"/>
    <w:rsid w:val="005D2045"/>
    <w:rsid w:val="005D2B34"/>
    <w:rsid w:val="005D3641"/>
    <w:rsid w:val="005D5643"/>
    <w:rsid w:val="005D5C97"/>
    <w:rsid w:val="005E06D5"/>
    <w:rsid w:val="005E092C"/>
    <w:rsid w:val="005E0992"/>
    <w:rsid w:val="005E0E44"/>
    <w:rsid w:val="005E220E"/>
    <w:rsid w:val="005E2C4E"/>
    <w:rsid w:val="005E3BDE"/>
    <w:rsid w:val="005E46E0"/>
    <w:rsid w:val="005E4964"/>
    <w:rsid w:val="005E5822"/>
    <w:rsid w:val="005E593D"/>
    <w:rsid w:val="005E5AC1"/>
    <w:rsid w:val="005E70C9"/>
    <w:rsid w:val="005F4C8D"/>
    <w:rsid w:val="0060099B"/>
    <w:rsid w:val="0060120C"/>
    <w:rsid w:val="0060179D"/>
    <w:rsid w:val="006018AB"/>
    <w:rsid w:val="006029D7"/>
    <w:rsid w:val="00604794"/>
    <w:rsid w:val="00612E5E"/>
    <w:rsid w:val="00613B05"/>
    <w:rsid w:val="00615376"/>
    <w:rsid w:val="00617BD4"/>
    <w:rsid w:val="00623F3F"/>
    <w:rsid w:val="00624070"/>
    <w:rsid w:val="00625806"/>
    <w:rsid w:val="00626BF3"/>
    <w:rsid w:val="00630B82"/>
    <w:rsid w:val="0063790D"/>
    <w:rsid w:val="00641216"/>
    <w:rsid w:val="006418BF"/>
    <w:rsid w:val="006430E4"/>
    <w:rsid w:val="006466DA"/>
    <w:rsid w:val="006525C0"/>
    <w:rsid w:val="0065519E"/>
    <w:rsid w:val="0065756E"/>
    <w:rsid w:val="00660EA1"/>
    <w:rsid w:val="00661903"/>
    <w:rsid w:val="00661ED0"/>
    <w:rsid w:val="00662C47"/>
    <w:rsid w:val="00663A9F"/>
    <w:rsid w:val="00665A0D"/>
    <w:rsid w:val="006660BA"/>
    <w:rsid w:val="0066734D"/>
    <w:rsid w:val="00667E4E"/>
    <w:rsid w:val="00671721"/>
    <w:rsid w:val="0067191F"/>
    <w:rsid w:val="00673947"/>
    <w:rsid w:val="00674D41"/>
    <w:rsid w:val="0067554D"/>
    <w:rsid w:val="006755B0"/>
    <w:rsid w:val="0068086A"/>
    <w:rsid w:val="006866C3"/>
    <w:rsid w:val="00687E73"/>
    <w:rsid w:val="00694F51"/>
    <w:rsid w:val="006A23F3"/>
    <w:rsid w:val="006A25D6"/>
    <w:rsid w:val="006A2D61"/>
    <w:rsid w:val="006A4BA6"/>
    <w:rsid w:val="006B187A"/>
    <w:rsid w:val="006B5F62"/>
    <w:rsid w:val="006C002D"/>
    <w:rsid w:val="006C5060"/>
    <w:rsid w:val="006C5A5C"/>
    <w:rsid w:val="006D16F4"/>
    <w:rsid w:val="006D2334"/>
    <w:rsid w:val="006D2C0A"/>
    <w:rsid w:val="006D3EAD"/>
    <w:rsid w:val="006D3F8E"/>
    <w:rsid w:val="006D7125"/>
    <w:rsid w:val="006E052D"/>
    <w:rsid w:val="006E0968"/>
    <w:rsid w:val="006E203F"/>
    <w:rsid w:val="006E2BF2"/>
    <w:rsid w:val="006E42A5"/>
    <w:rsid w:val="006E7DB8"/>
    <w:rsid w:val="006F13FF"/>
    <w:rsid w:val="006F2208"/>
    <w:rsid w:val="006F5F95"/>
    <w:rsid w:val="006F62CC"/>
    <w:rsid w:val="006F7125"/>
    <w:rsid w:val="006F755C"/>
    <w:rsid w:val="006F76F2"/>
    <w:rsid w:val="0070002F"/>
    <w:rsid w:val="0070155D"/>
    <w:rsid w:val="007041B6"/>
    <w:rsid w:val="00707906"/>
    <w:rsid w:val="00707FE6"/>
    <w:rsid w:val="00710085"/>
    <w:rsid w:val="0071106E"/>
    <w:rsid w:val="00712036"/>
    <w:rsid w:val="00713BA1"/>
    <w:rsid w:val="00713D8F"/>
    <w:rsid w:val="00714C30"/>
    <w:rsid w:val="00714D30"/>
    <w:rsid w:val="00715A83"/>
    <w:rsid w:val="00716015"/>
    <w:rsid w:val="0071736C"/>
    <w:rsid w:val="007208EC"/>
    <w:rsid w:val="00727114"/>
    <w:rsid w:val="007325E2"/>
    <w:rsid w:val="00733442"/>
    <w:rsid w:val="00733EE2"/>
    <w:rsid w:val="00734FC3"/>
    <w:rsid w:val="0073613F"/>
    <w:rsid w:val="00736BAF"/>
    <w:rsid w:val="0073795E"/>
    <w:rsid w:val="00740863"/>
    <w:rsid w:val="00740B58"/>
    <w:rsid w:val="00743F2F"/>
    <w:rsid w:val="00745F35"/>
    <w:rsid w:val="00746125"/>
    <w:rsid w:val="007462C2"/>
    <w:rsid w:val="00746EBF"/>
    <w:rsid w:val="00750252"/>
    <w:rsid w:val="00750772"/>
    <w:rsid w:val="007518B5"/>
    <w:rsid w:val="0075478D"/>
    <w:rsid w:val="00760B86"/>
    <w:rsid w:val="00761B6B"/>
    <w:rsid w:val="0076322C"/>
    <w:rsid w:val="0076361A"/>
    <w:rsid w:val="0076669E"/>
    <w:rsid w:val="0077095C"/>
    <w:rsid w:val="007718EE"/>
    <w:rsid w:val="00773E77"/>
    <w:rsid w:val="0077409A"/>
    <w:rsid w:val="007749A2"/>
    <w:rsid w:val="00775AD1"/>
    <w:rsid w:val="00776F0C"/>
    <w:rsid w:val="007779B7"/>
    <w:rsid w:val="00781737"/>
    <w:rsid w:val="0078363A"/>
    <w:rsid w:val="0078420F"/>
    <w:rsid w:val="0078477D"/>
    <w:rsid w:val="00784D18"/>
    <w:rsid w:val="00785180"/>
    <w:rsid w:val="00785299"/>
    <w:rsid w:val="00786617"/>
    <w:rsid w:val="00787B1B"/>
    <w:rsid w:val="007908EA"/>
    <w:rsid w:val="007924C4"/>
    <w:rsid w:val="00793D1B"/>
    <w:rsid w:val="007966EB"/>
    <w:rsid w:val="00797232"/>
    <w:rsid w:val="00797F23"/>
    <w:rsid w:val="007A1ACC"/>
    <w:rsid w:val="007A1C72"/>
    <w:rsid w:val="007A2818"/>
    <w:rsid w:val="007A3AF0"/>
    <w:rsid w:val="007A6FCC"/>
    <w:rsid w:val="007B160A"/>
    <w:rsid w:val="007B3433"/>
    <w:rsid w:val="007B3E75"/>
    <w:rsid w:val="007B3EE2"/>
    <w:rsid w:val="007B44B6"/>
    <w:rsid w:val="007B4677"/>
    <w:rsid w:val="007B70BE"/>
    <w:rsid w:val="007B75A3"/>
    <w:rsid w:val="007C0EE2"/>
    <w:rsid w:val="007C38A8"/>
    <w:rsid w:val="007C3BF1"/>
    <w:rsid w:val="007C3FA5"/>
    <w:rsid w:val="007C514B"/>
    <w:rsid w:val="007C64CC"/>
    <w:rsid w:val="007C6FD4"/>
    <w:rsid w:val="007C7922"/>
    <w:rsid w:val="007D09CB"/>
    <w:rsid w:val="007D12EC"/>
    <w:rsid w:val="007E0530"/>
    <w:rsid w:val="007E1DA1"/>
    <w:rsid w:val="007E3670"/>
    <w:rsid w:val="007E375E"/>
    <w:rsid w:val="007E65AA"/>
    <w:rsid w:val="007E7E0C"/>
    <w:rsid w:val="007F0A21"/>
    <w:rsid w:val="007F13C5"/>
    <w:rsid w:val="007F20DB"/>
    <w:rsid w:val="007F4AB4"/>
    <w:rsid w:val="007F5025"/>
    <w:rsid w:val="00800662"/>
    <w:rsid w:val="00801594"/>
    <w:rsid w:val="00801703"/>
    <w:rsid w:val="00803BB2"/>
    <w:rsid w:val="00803E3E"/>
    <w:rsid w:val="008102A1"/>
    <w:rsid w:val="008127D3"/>
    <w:rsid w:val="00813C67"/>
    <w:rsid w:val="0081471B"/>
    <w:rsid w:val="00816E10"/>
    <w:rsid w:val="008257FC"/>
    <w:rsid w:val="00826A4C"/>
    <w:rsid w:val="008274EE"/>
    <w:rsid w:val="008306B0"/>
    <w:rsid w:val="00831AF6"/>
    <w:rsid w:val="0083336E"/>
    <w:rsid w:val="00833F20"/>
    <w:rsid w:val="00836513"/>
    <w:rsid w:val="00837602"/>
    <w:rsid w:val="00841440"/>
    <w:rsid w:val="008418EA"/>
    <w:rsid w:val="00842232"/>
    <w:rsid w:val="008432F3"/>
    <w:rsid w:val="00844065"/>
    <w:rsid w:val="00844F57"/>
    <w:rsid w:val="00845407"/>
    <w:rsid w:val="008455CE"/>
    <w:rsid w:val="00846A7B"/>
    <w:rsid w:val="0084769B"/>
    <w:rsid w:val="0085009B"/>
    <w:rsid w:val="00852529"/>
    <w:rsid w:val="00852F64"/>
    <w:rsid w:val="00861023"/>
    <w:rsid w:val="00865195"/>
    <w:rsid w:val="00867659"/>
    <w:rsid w:val="0086778B"/>
    <w:rsid w:val="00871AC4"/>
    <w:rsid w:val="008721B4"/>
    <w:rsid w:val="008743CF"/>
    <w:rsid w:val="00875FD7"/>
    <w:rsid w:val="0087795E"/>
    <w:rsid w:val="00880DD8"/>
    <w:rsid w:val="00881383"/>
    <w:rsid w:val="00882F1C"/>
    <w:rsid w:val="00884C4B"/>
    <w:rsid w:val="00884D1F"/>
    <w:rsid w:val="00890131"/>
    <w:rsid w:val="00891B5A"/>
    <w:rsid w:val="00892524"/>
    <w:rsid w:val="00895317"/>
    <w:rsid w:val="0089611B"/>
    <w:rsid w:val="00897C71"/>
    <w:rsid w:val="008A05E7"/>
    <w:rsid w:val="008A2048"/>
    <w:rsid w:val="008A64A9"/>
    <w:rsid w:val="008A77ED"/>
    <w:rsid w:val="008B15B8"/>
    <w:rsid w:val="008B4519"/>
    <w:rsid w:val="008B49EF"/>
    <w:rsid w:val="008B5D62"/>
    <w:rsid w:val="008B7AC9"/>
    <w:rsid w:val="008C020F"/>
    <w:rsid w:val="008C162C"/>
    <w:rsid w:val="008C79F6"/>
    <w:rsid w:val="008C7DF3"/>
    <w:rsid w:val="008D1010"/>
    <w:rsid w:val="008D2C3E"/>
    <w:rsid w:val="008E107A"/>
    <w:rsid w:val="008E23F0"/>
    <w:rsid w:val="008E2B47"/>
    <w:rsid w:val="008E4B08"/>
    <w:rsid w:val="008E7D19"/>
    <w:rsid w:val="008F0544"/>
    <w:rsid w:val="008F175D"/>
    <w:rsid w:val="008F3081"/>
    <w:rsid w:val="008F3706"/>
    <w:rsid w:val="008F51E7"/>
    <w:rsid w:val="008F566A"/>
    <w:rsid w:val="008F5D8E"/>
    <w:rsid w:val="008F64DB"/>
    <w:rsid w:val="008F79AA"/>
    <w:rsid w:val="00902319"/>
    <w:rsid w:val="009073EC"/>
    <w:rsid w:val="00907A14"/>
    <w:rsid w:val="00911E1C"/>
    <w:rsid w:val="00913698"/>
    <w:rsid w:val="009138FF"/>
    <w:rsid w:val="009150A9"/>
    <w:rsid w:val="00916530"/>
    <w:rsid w:val="00916BA9"/>
    <w:rsid w:val="00917C12"/>
    <w:rsid w:val="00917C35"/>
    <w:rsid w:val="009215B3"/>
    <w:rsid w:val="00921D9E"/>
    <w:rsid w:val="009258B7"/>
    <w:rsid w:val="0092730B"/>
    <w:rsid w:val="00927A48"/>
    <w:rsid w:val="00933B6F"/>
    <w:rsid w:val="00936134"/>
    <w:rsid w:val="0093798A"/>
    <w:rsid w:val="0094288D"/>
    <w:rsid w:val="00944BB4"/>
    <w:rsid w:val="00944E4E"/>
    <w:rsid w:val="00944EA9"/>
    <w:rsid w:val="00945971"/>
    <w:rsid w:val="009463AE"/>
    <w:rsid w:val="00950024"/>
    <w:rsid w:val="00950C5C"/>
    <w:rsid w:val="009529E0"/>
    <w:rsid w:val="00952D55"/>
    <w:rsid w:val="00954162"/>
    <w:rsid w:val="00954912"/>
    <w:rsid w:val="00955129"/>
    <w:rsid w:val="0095685E"/>
    <w:rsid w:val="0096079B"/>
    <w:rsid w:val="009612E1"/>
    <w:rsid w:val="00964C2C"/>
    <w:rsid w:val="009672FB"/>
    <w:rsid w:val="009679C6"/>
    <w:rsid w:val="009707C0"/>
    <w:rsid w:val="009709C8"/>
    <w:rsid w:val="009729E7"/>
    <w:rsid w:val="00973C5C"/>
    <w:rsid w:val="009770EE"/>
    <w:rsid w:val="00977CD2"/>
    <w:rsid w:val="00982B86"/>
    <w:rsid w:val="009839B8"/>
    <w:rsid w:val="00983EA7"/>
    <w:rsid w:val="00987A98"/>
    <w:rsid w:val="00990980"/>
    <w:rsid w:val="0099186B"/>
    <w:rsid w:val="009A03D7"/>
    <w:rsid w:val="009A2492"/>
    <w:rsid w:val="009A31CC"/>
    <w:rsid w:val="009A34B1"/>
    <w:rsid w:val="009A5FD0"/>
    <w:rsid w:val="009A7DE6"/>
    <w:rsid w:val="009B4E61"/>
    <w:rsid w:val="009B547A"/>
    <w:rsid w:val="009B5954"/>
    <w:rsid w:val="009B7F7D"/>
    <w:rsid w:val="009C12D9"/>
    <w:rsid w:val="009C3D61"/>
    <w:rsid w:val="009C63FC"/>
    <w:rsid w:val="009C6CE3"/>
    <w:rsid w:val="009C6FB0"/>
    <w:rsid w:val="009D2632"/>
    <w:rsid w:val="009D313C"/>
    <w:rsid w:val="009D3A8F"/>
    <w:rsid w:val="009D400C"/>
    <w:rsid w:val="009D57CC"/>
    <w:rsid w:val="009E0168"/>
    <w:rsid w:val="009E63F9"/>
    <w:rsid w:val="009F3A39"/>
    <w:rsid w:val="009F59C3"/>
    <w:rsid w:val="009F6763"/>
    <w:rsid w:val="009F6767"/>
    <w:rsid w:val="00A01BE7"/>
    <w:rsid w:val="00A01C51"/>
    <w:rsid w:val="00A022BF"/>
    <w:rsid w:val="00A02340"/>
    <w:rsid w:val="00A0338F"/>
    <w:rsid w:val="00A04540"/>
    <w:rsid w:val="00A0503A"/>
    <w:rsid w:val="00A058D7"/>
    <w:rsid w:val="00A07979"/>
    <w:rsid w:val="00A10E81"/>
    <w:rsid w:val="00A202E6"/>
    <w:rsid w:val="00A20CEE"/>
    <w:rsid w:val="00A21617"/>
    <w:rsid w:val="00A217F7"/>
    <w:rsid w:val="00A22099"/>
    <w:rsid w:val="00A2217E"/>
    <w:rsid w:val="00A22BE0"/>
    <w:rsid w:val="00A22CF0"/>
    <w:rsid w:val="00A23D61"/>
    <w:rsid w:val="00A246DF"/>
    <w:rsid w:val="00A2604E"/>
    <w:rsid w:val="00A263CD"/>
    <w:rsid w:val="00A27A83"/>
    <w:rsid w:val="00A3049A"/>
    <w:rsid w:val="00A3337D"/>
    <w:rsid w:val="00A35A2B"/>
    <w:rsid w:val="00A36D78"/>
    <w:rsid w:val="00A378F1"/>
    <w:rsid w:val="00A40D17"/>
    <w:rsid w:val="00A43430"/>
    <w:rsid w:val="00A43907"/>
    <w:rsid w:val="00A450B1"/>
    <w:rsid w:val="00A457D2"/>
    <w:rsid w:val="00A465FA"/>
    <w:rsid w:val="00A46D44"/>
    <w:rsid w:val="00A507CE"/>
    <w:rsid w:val="00A52173"/>
    <w:rsid w:val="00A52E89"/>
    <w:rsid w:val="00A53D75"/>
    <w:rsid w:val="00A56BB0"/>
    <w:rsid w:val="00A57971"/>
    <w:rsid w:val="00A6319D"/>
    <w:rsid w:val="00A64342"/>
    <w:rsid w:val="00A64904"/>
    <w:rsid w:val="00A70465"/>
    <w:rsid w:val="00A73AAF"/>
    <w:rsid w:val="00A759D8"/>
    <w:rsid w:val="00A760D6"/>
    <w:rsid w:val="00A76D87"/>
    <w:rsid w:val="00A82198"/>
    <w:rsid w:val="00A8335D"/>
    <w:rsid w:val="00A83DE1"/>
    <w:rsid w:val="00A84B22"/>
    <w:rsid w:val="00A90603"/>
    <w:rsid w:val="00A91C32"/>
    <w:rsid w:val="00A91D66"/>
    <w:rsid w:val="00A91E3F"/>
    <w:rsid w:val="00A93E2D"/>
    <w:rsid w:val="00A951F2"/>
    <w:rsid w:val="00A961CD"/>
    <w:rsid w:val="00A9695F"/>
    <w:rsid w:val="00A97E64"/>
    <w:rsid w:val="00A97FAD"/>
    <w:rsid w:val="00AA0734"/>
    <w:rsid w:val="00AA19F8"/>
    <w:rsid w:val="00AA7AFA"/>
    <w:rsid w:val="00AB18DF"/>
    <w:rsid w:val="00AB52B0"/>
    <w:rsid w:val="00AC080F"/>
    <w:rsid w:val="00AC0CEA"/>
    <w:rsid w:val="00AC0EB2"/>
    <w:rsid w:val="00AC2CFD"/>
    <w:rsid w:val="00AC4E19"/>
    <w:rsid w:val="00AC5621"/>
    <w:rsid w:val="00AC627F"/>
    <w:rsid w:val="00AD192C"/>
    <w:rsid w:val="00AD1B32"/>
    <w:rsid w:val="00AD2EA5"/>
    <w:rsid w:val="00AD3712"/>
    <w:rsid w:val="00AD4318"/>
    <w:rsid w:val="00AE1B13"/>
    <w:rsid w:val="00AE4E50"/>
    <w:rsid w:val="00AF37EC"/>
    <w:rsid w:val="00AF3DCB"/>
    <w:rsid w:val="00AF3F51"/>
    <w:rsid w:val="00AF46EC"/>
    <w:rsid w:val="00AF70A8"/>
    <w:rsid w:val="00AF782F"/>
    <w:rsid w:val="00B0153D"/>
    <w:rsid w:val="00B01823"/>
    <w:rsid w:val="00B036E5"/>
    <w:rsid w:val="00B03E2D"/>
    <w:rsid w:val="00B05324"/>
    <w:rsid w:val="00B10A9B"/>
    <w:rsid w:val="00B13859"/>
    <w:rsid w:val="00B14DD5"/>
    <w:rsid w:val="00B166F8"/>
    <w:rsid w:val="00B246FD"/>
    <w:rsid w:val="00B25A04"/>
    <w:rsid w:val="00B273ED"/>
    <w:rsid w:val="00B2760E"/>
    <w:rsid w:val="00B27830"/>
    <w:rsid w:val="00B30F88"/>
    <w:rsid w:val="00B401A8"/>
    <w:rsid w:val="00B40A98"/>
    <w:rsid w:val="00B40BD6"/>
    <w:rsid w:val="00B40CA2"/>
    <w:rsid w:val="00B41558"/>
    <w:rsid w:val="00B43470"/>
    <w:rsid w:val="00B441BA"/>
    <w:rsid w:val="00B45761"/>
    <w:rsid w:val="00B53EF0"/>
    <w:rsid w:val="00B55F0E"/>
    <w:rsid w:val="00B56AE9"/>
    <w:rsid w:val="00B5797B"/>
    <w:rsid w:val="00B5798E"/>
    <w:rsid w:val="00B608E1"/>
    <w:rsid w:val="00B60D66"/>
    <w:rsid w:val="00B63027"/>
    <w:rsid w:val="00B635C1"/>
    <w:rsid w:val="00B73524"/>
    <w:rsid w:val="00B73E52"/>
    <w:rsid w:val="00B748DD"/>
    <w:rsid w:val="00B765BF"/>
    <w:rsid w:val="00B801C6"/>
    <w:rsid w:val="00B8138C"/>
    <w:rsid w:val="00B82FAE"/>
    <w:rsid w:val="00B83738"/>
    <w:rsid w:val="00B83ED7"/>
    <w:rsid w:val="00B858CD"/>
    <w:rsid w:val="00B85C30"/>
    <w:rsid w:val="00B94D72"/>
    <w:rsid w:val="00B95A4C"/>
    <w:rsid w:val="00B95BA2"/>
    <w:rsid w:val="00B97CDF"/>
    <w:rsid w:val="00BA0494"/>
    <w:rsid w:val="00BA1F85"/>
    <w:rsid w:val="00BA2B93"/>
    <w:rsid w:val="00BA3EB6"/>
    <w:rsid w:val="00BA51AB"/>
    <w:rsid w:val="00BA5C22"/>
    <w:rsid w:val="00BA5FD1"/>
    <w:rsid w:val="00BA7330"/>
    <w:rsid w:val="00BA7EE1"/>
    <w:rsid w:val="00BB0482"/>
    <w:rsid w:val="00BB0EBD"/>
    <w:rsid w:val="00BB16A3"/>
    <w:rsid w:val="00BB3257"/>
    <w:rsid w:val="00BB5C43"/>
    <w:rsid w:val="00BB6C75"/>
    <w:rsid w:val="00BB717A"/>
    <w:rsid w:val="00BC0C47"/>
    <w:rsid w:val="00BC26DE"/>
    <w:rsid w:val="00BC2B59"/>
    <w:rsid w:val="00BC2D1F"/>
    <w:rsid w:val="00BC30C1"/>
    <w:rsid w:val="00BC48F4"/>
    <w:rsid w:val="00BC59C2"/>
    <w:rsid w:val="00BC6555"/>
    <w:rsid w:val="00BC7D8F"/>
    <w:rsid w:val="00BD0A36"/>
    <w:rsid w:val="00BD2CF2"/>
    <w:rsid w:val="00BD5012"/>
    <w:rsid w:val="00BD5DCD"/>
    <w:rsid w:val="00BD62F9"/>
    <w:rsid w:val="00BE1841"/>
    <w:rsid w:val="00BE47FF"/>
    <w:rsid w:val="00BF0E9C"/>
    <w:rsid w:val="00BF27EC"/>
    <w:rsid w:val="00BF2A2F"/>
    <w:rsid w:val="00BF388B"/>
    <w:rsid w:val="00BF6370"/>
    <w:rsid w:val="00C06D62"/>
    <w:rsid w:val="00C07E64"/>
    <w:rsid w:val="00C14B6B"/>
    <w:rsid w:val="00C15129"/>
    <w:rsid w:val="00C155FD"/>
    <w:rsid w:val="00C15C50"/>
    <w:rsid w:val="00C17898"/>
    <w:rsid w:val="00C218D5"/>
    <w:rsid w:val="00C221F1"/>
    <w:rsid w:val="00C22E05"/>
    <w:rsid w:val="00C242A5"/>
    <w:rsid w:val="00C24DF5"/>
    <w:rsid w:val="00C25D54"/>
    <w:rsid w:val="00C263AE"/>
    <w:rsid w:val="00C2715B"/>
    <w:rsid w:val="00C27DDF"/>
    <w:rsid w:val="00C32B31"/>
    <w:rsid w:val="00C34915"/>
    <w:rsid w:val="00C34F5A"/>
    <w:rsid w:val="00C35226"/>
    <w:rsid w:val="00C354D8"/>
    <w:rsid w:val="00C357B0"/>
    <w:rsid w:val="00C3604B"/>
    <w:rsid w:val="00C41AE7"/>
    <w:rsid w:val="00C47186"/>
    <w:rsid w:val="00C50890"/>
    <w:rsid w:val="00C50F19"/>
    <w:rsid w:val="00C5363E"/>
    <w:rsid w:val="00C53CEA"/>
    <w:rsid w:val="00C6064A"/>
    <w:rsid w:val="00C67F8C"/>
    <w:rsid w:val="00C67FF0"/>
    <w:rsid w:val="00C71830"/>
    <w:rsid w:val="00C72108"/>
    <w:rsid w:val="00C722F1"/>
    <w:rsid w:val="00C7252C"/>
    <w:rsid w:val="00C7268F"/>
    <w:rsid w:val="00C734D1"/>
    <w:rsid w:val="00C74D53"/>
    <w:rsid w:val="00C75E4C"/>
    <w:rsid w:val="00C87B30"/>
    <w:rsid w:val="00C9044A"/>
    <w:rsid w:val="00C90531"/>
    <w:rsid w:val="00C920AC"/>
    <w:rsid w:val="00C94CAB"/>
    <w:rsid w:val="00C96F33"/>
    <w:rsid w:val="00C975A7"/>
    <w:rsid w:val="00CA176A"/>
    <w:rsid w:val="00CA1906"/>
    <w:rsid w:val="00CA295C"/>
    <w:rsid w:val="00CA60CF"/>
    <w:rsid w:val="00CA77F0"/>
    <w:rsid w:val="00CA7C8C"/>
    <w:rsid w:val="00CB0080"/>
    <w:rsid w:val="00CB12A0"/>
    <w:rsid w:val="00CB28E3"/>
    <w:rsid w:val="00CB2AB6"/>
    <w:rsid w:val="00CB4868"/>
    <w:rsid w:val="00CB571D"/>
    <w:rsid w:val="00CB6E4D"/>
    <w:rsid w:val="00CC0224"/>
    <w:rsid w:val="00CC07BC"/>
    <w:rsid w:val="00CC3932"/>
    <w:rsid w:val="00CD1465"/>
    <w:rsid w:val="00CD255A"/>
    <w:rsid w:val="00CD2CD6"/>
    <w:rsid w:val="00CD321A"/>
    <w:rsid w:val="00CD3378"/>
    <w:rsid w:val="00CD37D0"/>
    <w:rsid w:val="00CD45CD"/>
    <w:rsid w:val="00CD59ED"/>
    <w:rsid w:val="00CE2023"/>
    <w:rsid w:val="00CE21A7"/>
    <w:rsid w:val="00CE3229"/>
    <w:rsid w:val="00CE42CE"/>
    <w:rsid w:val="00CE5823"/>
    <w:rsid w:val="00CE6096"/>
    <w:rsid w:val="00CE609D"/>
    <w:rsid w:val="00CE65DB"/>
    <w:rsid w:val="00CE6956"/>
    <w:rsid w:val="00CF20F5"/>
    <w:rsid w:val="00CF23F7"/>
    <w:rsid w:val="00CF257E"/>
    <w:rsid w:val="00CF3987"/>
    <w:rsid w:val="00CF4036"/>
    <w:rsid w:val="00CF5A4E"/>
    <w:rsid w:val="00CF617C"/>
    <w:rsid w:val="00D00DF4"/>
    <w:rsid w:val="00D044C4"/>
    <w:rsid w:val="00D04AA1"/>
    <w:rsid w:val="00D050A9"/>
    <w:rsid w:val="00D11E6E"/>
    <w:rsid w:val="00D12CD1"/>
    <w:rsid w:val="00D1501F"/>
    <w:rsid w:val="00D155A5"/>
    <w:rsid w:val="00D15CEE"/>
    <w:rsid w:val="00D16892"/>
    <w:rsid w:val="00D17508"/>
    <w:rsid w:val="00D176FD"/>
    <w:rsid w:val="00D23F0B"/>
    <w:rsid w:val="00D2680F"/>
    <w:rsid w:val="00D31BAE"/>
    <w:rsid w:val="00D32198"/>
    <w:rsid w:val="00D33150"/>
    <w:rsid w:val="00D34458"/>
    <w:rsid w:val="00D350FC"/>
    <w:rsid w:val="00D35985"/>
    <w:rsid w:val="00D35A63"/>
    <w:rsid w:val="00D35C3F"/>
    <w:rsid w:val="00D366E8"/>
    <w:rsid w:val="00D40233"/>
    <w:rsid w:val="00D42A8B"/>
    <w:rsid w:val="00D46AFF"/>
    <w:rsid w:val="00D47B25"/>
    <w:rsid w:val="00D52272"/>
    <w:rsid w:val="00D522BB"/>
    <w:rsid w:val="00D53342"/>
    <w:rsid w:val="00D550E8"/>
    <w:rsid w:val="00D60556"/>
    <w:rsid w:val="00D60F38"/>
    <w:rsid w:val="00D627F8"/>
    <w:rsid w:val="00D63015"/>
    <w:rsid w:val="00D63440"/>
    <w:rsid w:val="00D640C1"/>
    <w:rsid w:val="00D64879"/>
    <w:rsid w:val="00D64DF1"/>
    <w:rsid w:val="00D652F1"/>
    <w:rsid w:val="00D70112"/>
    <w:rsid w:val="00D70CD2"/>
    <w:rsid w:val="00D713E8"/>
    <w:rsid w:val="00D71C4C"/>
    <w:rsid w:val="00D734EE"/>
    <w:rsid w:val="00D73F7E"/>
    <w:rsid w:val="00D76BD3"/>
    <w:rsid w:val="00D82752"/>
    <w:rsid w:val="00D82825"/>
    <w:rsid w:val="00D84D34"/>
    <w:rsid w:val="00D85C5F"/>
    <w:rsid w:val="00D860A7"/>
    <w:rsid w:val="00D86BA4"/>
    <w:rsid w:val="00D870F9"/>
    <w:rsid w:val="00D90F34"/>
    <w:rsid w:val="00D91AF7"/>
    <w:rsid w:val="00D930A7"/>
    <w:rsid w:val="00D962E6"/>
    <w:rsid w:val="00DA5001"/>
    <w:rsid w:val="00DA5D4D"/>
    <w:rsid w:val="00DA6B8F"/>
    <w:rsid w:val="00DB273E"/>
    <w:rsid w:val="00DB327F"/>
    <w:rsid w:val="00DB57F0"/>
    <w:rsid w:val="00DB5B77"/>
    <w:rsid w:val="00DB77FA"/>
    <w:rsid w:val="00DB7F51"/>
    <w:rsid w:val="00DC28F1"/>
    <w:rsid w:val="00DC2A67"/>
    <w:rsid w:val="00DC6A12"/>
    <w:rsid w:val="00DC75B8"/>
    <w:rsid w:val="00DD09A6"/>
    <w:rsid w:val="00DD0D86"/>
    <w:rsid w:val="00DD5DE0"/>
    <w:rsid w:val="00DD6E45"/>
    <w:rsid w:val="00DD7309"/>
    <w:rsid w:val="00DD77BA"/>
    <w:rsid w:val="00DE4C7F"/>
    <w:rsid w:val="00DE5EED"/>
    <w:rsid w:val="00DE6E4A"/>
    <w:rsid w:val="00DE7B4E"/>
    <w:rsid w:val="00DE7CC6"/>
    <w:rsid w:val="00DE7F23"/>
    <w:rsid w:val="00DF438A"/>
    <w:rsid w:val="00DF604B"/>
    <w:rsid w:val="00DF76EB"/>
    <w:rsid w:val="00DF7E0F"/>
    <w:rsid w:val="00E00B82"/>
    <w:rsid w:val="00E01462"/>
    <w:rsid w:val="00E0327F"/>
    <w:rsid w:val="00E032D3"/>
    <w:rsid w:val="00E037B9"/>
    <w:rsid w:val="00E03BBD"/>
    <w:rsid w:val="00E05D4E"/>
    <w:rsid w:val="00E10177"/>
    <w:rsid w:val="00E12B5A"/>
    <w:rsid w:val="00E13C45"/>
    <w:rsid w:val="00E21646"/>
    <w:rsid w:val="00E224ED"/>
    <w:rsid w:val="00E233B5"/>
    <w:rsid w:val="00E239AA"/>
    <w:rsid w:val="00E307AC"/>
    <w:rsid w:val="00E31951"/>
    <w:rsid w:val="00E31965"/>
    <w:rsid w:val="00E3460A"/>
    <w:rsid w:val="00E359AF"/>
    <w:rsid w:val="00E36670"/>
    <w:rsid w:val="00E41F6C"/>
    <w:rsid w:val="00E421ED"/>
    <w:rsid w:val="00E426BC"/>
    <w:rsid w:val="00E43081"/>
    <w:rsid w:val="00E50647"/>
    <w:rsid w:val="00E51662"/>
    <w:rsid w:val="00E51ADF"/>
    <w:rsid w:val="00E52D59"/>
    <w:rsid w:val="00E53CE6"/>
    <w:rsid w:val="00E608D7"/>
    <w:rsid w:val="00E61CA8"/>
    <w:rsid w:val="00E61CBE"/>
    <w:rsid w:val="00E661FD"/>
    <w:rsid w:val="00E671BA"/>
    <w:rsid w:val="00E6756A"/>
    <w:rsid w:val="00E70862"/>
    <w:rsid w:val="00E71A0F"/>
    <w:rsid w:val="00E74990"/>
    <w:rsid w:val="00E74B24"/>
    <w:rsid w:val="00E74FF2"/>
    <w:rsid w:val="00E75124"/>
    <w:rsid w:val="00E758CE"/>
    <w:rsid w:val="00E76B26"/>
    <w:rsid w:val="00E76D14"/>
    <w:rsid w:val="00E77AEF"/>
    <w:rsid w:val="00E83199"/>
    <w:rsid w:val="00E8578B"/>
    <w:rsid w:val="00E86E4A"/>
    <w:rsid w:val="00E94FAA"/>
    <w:rsid w:val="00E95F96"/>
    <w:rsid w:val="00E96061"/>
    <w:rsid w:val="00EA123C"/>
    <w:rsid w:val="00EA26C1"/>
    <w:rsid w:val="00EA3D1D"/>
    <w:rsid w:val="00EA72C3"/>
    <w:rsid w:val="00EA77B0"/>
    <w:rsid w:val="00EB05B0"/>
    <w:rsid w:val="00EB2750"/>
    <w:rsid w:val="00EB4FD7"/>
    <w:rsid w:val="00EB6F75"/>
    <w:rsid w:val="00EB7A9A"/>
    <w:rsid w:val="00EC1787"/>
    <w:rsid w:val="00EC2CD4"/>
    <w:rsid w:val="00EC4487"/>
    <w:rsid w:val="00EC7792"/>
    <w:rsid w:val="00EC7981"/>
    <w:rsid w:val="00ED0626"/>
    <w:rsid w:val="00ED1D91"/>
    <w:rsid w:val="00ED21B9"/>
    <w:rsid w:val="00ED347C"/>
    <w:rsid w:val="00ED3586"/>
    <w:rsid w:val="00ED48BA"/>
    <w:rsid w:val="00ED4DBB"/>
    <w:rsid w:val="00ED644F"/>
    <w:rsid w:val="00ED6F34"/>
    <w:rsid w:val="00ED796B"/>
    <w:rsid w:val="00EE0707"/>
    <w:rsid w:val="00EE0708"/>
    <w:rsid w:val="00EE1BC2"/>
    <w:rsid w:val="00EE5DAE"/>
    <w:rsid w:val="00EF022B"/>
    <w:rsid w:val="00EF0436"/>
    <w:rsid w:val="00EF4E1F"/>
    <w:rsid w:val="00F006A3"/>
    <w:rsid w:val="00F00DA3"/>
    <w:rsid w:val="00F02DD2"/>
    <w:rsid w:val="00F054AF"/>
    <w:rsid w:val="00F068E8"/>
    <w:rsid w:val="00F13AA8"/>
    <w:rsid w:val="00F146E8"/>
    <w:rsid w:val="00F170A6"/>
    <w:rsid w:val="00F173AE"/>
    <w:rsid w:val="00F20470"/>
    <w:rsid w:val="00F20E1F"/>
    <w:rsid w:val="00F2362E"/>
    <w:rsid w:val="00F264D1"/>
    <w:rsid w:val="00F265DF"/>
    <w:rsid w:val="00F26DA0"/>
    <w:rsid w:val="00F301A0"/>
    <w:rsid w:val="00F3034A"/>
    <w:rsid w:val="00F3099F"/>
    <w:rsid w:val="00F31D14"/>
    <w:rsid w:val="00F32265"/>
    <w:rsid w:val="00F33DDC"/>
    <w:rsid w:val="00F4035E"/>
    <w:rsid w:val="00F427FD"/>
    <w:rsid w:val="00F42CB9"/>
    <w:rsid w:val="00F455EB"/>
    <w:rsid w:val="00F45963"/>
    <w:rsid w:val="00F46D61"/>
    <w:rsid w:val="00F51045"/>
    <w:rsid w:val="00F53899"/>
    <w:rsid w:val="00F54112"/>
    <w:rsid w:val="00F610D0"/>
    <w:rsid w:val="00F647B4"/>
    <w:rsid w:val="00F67936"/>
    <w:rsid w:val="00F71706"/>
    <w:rsid w:val="00F72D31"/>
    <w:rsid w:val="00F73DB3"/>
    <w:rsid w:val="00F75439"/>
    <w:rsid w:val="00F760A2"/>
    <w:rsid w:val="00F7615F"/>
    <w:rsid w:val="00F814DE"/>
    <w:rsid w:val="00F814FD"/>
    <w:rsid w:val="00F81FA2"/>
    <w:rsid w:val="00F82430"/>
    <w:rsid w:val="00F859F5"/>
    <w:rsid w:val="00F90D17"/>
    <w:rsid w:val="00F92693"/>
    <w:rsid w:val="00F944C2"/>
    <w:rsid w:val="00F950A6"/>
    <w:rsid w:val="00F97E38"/>
    <w:rsid w:val="00FA0E5F"/>
    <w:rsid w:val="00FA1A06"/>
    <w:rsid w:val="00FA1F2B"/>
    <w:rsid w:val="00FA39D1"/>
    <w:rsid w:val="00FA40AA"/>
    <w:rsid w:val="00FA5C6F"/>
    <w:rsid w:val="00FA67AF"/>
    <w:rsid w:val="00FB03C1"/>
    <w:rsid w:val="00FB09D2"/>
    <w:rsid w:val="00FB27B0"/>
    <w:rsid w:val="00FB65B2"/>
    <w:rsid w:val="00FB6C65"/>
    <w:rsid w:val="00FB6E78"/>
    <w:rsid w:val="00FB7BEE"/>
    <w:rsid w:val="00FC2498"/>
    <w:rsid w:val="00FC2D3C"/>
    <w:rsid w:val="00FC4C0D"/>
    <w:rsid w:val="00FC5090"/>
    <w:rsid w:val="00FD07CE"/>
    <w:rsid w:val="00FD1AA3"/>
    <w:rsid w:val="00FD3965"/>
    <w:rsid w:val="00FD4F18"/>
    <w:rsid w:val="00FD726D"/>
    <w:rsid w:val="00FD7EC8"/>
    <w:rsid w:val="00FE03C4"/>
    <w:rsid w:val="00FE1AF7"/>
    <w:rsid w:val="00FE2339"/>
    <w:rsid w:val="00FE39AE"/>
    <w:rsid w:val="00FE5674"/>
    <w:rsid w:val="00FE6F99"/>
    <w:rsid w:val="00FE71DE"/>
    <w:rsid w:val="00FF126C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F0AC3"/>
  <w15:docId w15:val="{4E204256-DE51-4A98-9579-1FADEB25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26C"/>
    <w:rPr>
      <w:rFonts w:ascii="Arial" w:hAnsi="Arial" w:cs="Arial"/>
      <w:bCs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70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49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03E2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4A4CB8"/>
    <w:rPr>
      <w:i/>
      <w:iCs/>
    </w:rPr>
  </w:style>
  <w:style w:type="paragraph" w:styleId="E-mailSignature">
    <w:name w:val="E-mail Signature"/>
    <w:basedOn w:val="Normal"/>
    <w:rsid w:val="001003E2"/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1003E2"/>
    <w:rPr>
      <w:color w:val="0000FF"/>
      <w:u w:val="single"/>
    </w:rPr>
  </w:style>
  <w:style w:type="character" w:customStyle="1" w:styleId="EmailStyle201">
    <w:name w:val="EmailStyle201"/>
    <w:basedOn w:val="DefaultParagraphFont"/>
    <w:rsid w:val="001003E2"/>
    <w:rPr>
      <w:rFonts w:ascii="Arial" w:hAnsi="Arial" w:cs="Arial"/>
      <w:color w:val="000000"/>
      <w:sz w:val="20"/>
      <w:szCs w:val="20"/>
    </w:rPr>
  </w:style>
  <w:style w:type="character" w:customStyle="1" w:styleId="EmailStyle211">
    <w:name w:val="EmailStyle211"/>
    <w:basedOn w:val="DefaultParagraphFont"/>
    <w:semiHidden/>
    <w:rsid w:val="001003E2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basedOn w:val="DefaultParagraphFont"/>
    <w:rsid w:val="001003E2"/>
    <w:rPr>
      <w:color w:val="606420"/>
      <w:u w:val="single"/>
    </w:rPr>
  </w:style>
  <w:style w:type="paragraph" w:styleId="NormalWeb">
    <w:name w:val="Normal (Web)"/>
    <w:basedOn w:val="Normal"/>
    <w:uiPriority w:val="99"/>
    <w:rsid w:val="00A20CEE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285567"/>
    <w:rPr>
      <w:b/>
      <w:bCs/>
    </w:rPr>
  </w:style>
  <w:style w:type="paragraph" w:styleId="BodyText">
    <w:name w:val="Body Text"/>
    <w:basedOn w:val="Normal"/>
    <w:link w:val="BodyTextChar"/>
    <w:rsid w:val="00285567"/>
    <w:rPr>
      <w:rFonts w:ascii="Times New Roman" w:hAnsi="Times New Roman" w:cs="Times New Roman"/>
      <w:bCs w:val="0"/>
      <w:sz w:val="24"/>
      <w:lang w:val="en-US"/>
    </w:rPr>
  </w:style>
  <w:style w:type="character" w:styleId="HTMLCite">
    <w:name w:val="HTML Cite"/>
    <w:basedOn w:val="DefaultParagraphFont"/>
    <w:rsid w:val="00F3034A"/>
    <w:rPr>
      <w:i/>
      <w:iCs/>
    </w:rPr>
  </w:style>
  <w:style w:type="paragraph" w:styleId="BodyTextIndent">
    <w:name w:val="Body Text Indent"/>
    <w:basedOn w:val="Normal"/>
    <w:rsid w:val="0051056E"/>
    <w:pPr>
      <w:spacing w:after="120"/>
      <w:ind w:left="283"/>
    </w:pPr>
  </w:style>
  <w:style w:type="paragraph" w:customStyle="1" w:styleId="section1">
    <w:name w:val="section1"/>
    <w:basedOn w:val="Normal"/>
    <w:rsid w:val="00F72D31"/>
    <w:pPr>
      <w:spacing w:before="100" w:beforeAutospacing="1" w:after="100" w:afterAutospacing="1"/>
    </w:pPr>
    <w:rPr>
      <w:rFonts w:ascii="Times New Roman" w:eastAsia="Calibri" w:hAnsi="Times New Roman" w:cs="Times New Roman"/>
      <w:bCs w:val="0"/>
      <w:sz w:val="24"/>
      <w:lang w:eastAsia="en-AU"/>
    </w:rPr>
  </w:style>
  <w:style w:type="paragraph" w:styleId="BalloonText">
    <w:name w:val="Balloon Text"/>
    <w:basedOn w:val="Normal"/>
    <w:link w:val="BalloonTextChar"/>
    <w:rsid w:val="003D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DD6"/>
    <w:rPr>
      <w:rFonts w:ascii="Tahoma" w:hAnsi="Tahoma" w:cs="Tahoma"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A60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43F2F"/>
    <w:rPr>
      <w:rFonts w:ascii="Calibri" w:eastAsiaTheme="minorEastAsia" w:hAnsi="Calibri" w:cs="Times New Roman"/>
      <w:bCs w:val="0"/>
      <w:sz w:val="22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43F2F"/>
    <w:rPr>
      <w:rFonts w:ascii="Calibri" w:eastAsiaTheme="minorEastAsia" w:hAnsi="Calibri"/>
      <w:sz w:val="22"/>
      <w:szCs w:val="21"/>
    </w:rPr>
  </w:style>
  <w:style w:type="paragraph" w:customStyle="1" w:styleId="47617697-9174-4b2c-89f1-67b48daeb808">
    <w:name w:val="47617697-9174-4b2c-89f1-67b48daeb808"/>
    <w:basedOn w:val="Normal"/>
    <w:uiPriority w:val="99"/>
    <w:rsid w:val="00401B6A"/>
    <w:rPr>
      <w:rFonts w:ascii="Times New Roman" w:eastAsiaTheme="minorHAnsi" w:hAnsi="Times New Roman" w:cs="Times New Roman"/>
      <w:bCs w:val="0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B765BF"/>
    <w:rPr>
      <w:sz w:val="24"/>
      <w:szCs w:val="24"/>
      <w:lang w:val="en-US" w:eastAsia="en-US"/>
    </w:rPr>
  </w:style>
  <w:style w:type="paragraph" w:customStyle="1" w:styleId="ResumeHead2">
    <w:name w:val="Resume Head 2"/>
    <w:basedOn w:val="Normal"/>
    <w:next w:val="Normal"/>
    <w:link w:val="ResumeHead2Char"/>
    <w:rsid w:val="005C62FE"/>
    <w:pPr>
      <w:spacing w:after="120" w:line="264" w:lineRule="auto"/>
      <w:outlineLvl w:val="0"/>
    </w:pPr>
    <w:rPr>
      <w:rFonts w:ascii="EYInterstate" w:hAnsi="EYInterstate" w:cs="Times New Roman"/>
      <w:bCs w:val="0"/>
      <w:kern w:val="12"/>
      <w:lang w:val="en-GB"/>
    </w:rPr>
  </w:style>
  <w:style w:type="character" w:customStyle="1" w:styleId="ResumeHead2Char">
    <w:name w:val="Resume Head 2 Char"/>
    <w:link w:val="ResumeHead2"/>
    <w:rsid w:val="005C62FE"/>
    <w:rPr>
      <w:rFonts w:ascii="EYInterstate" w:hAnsi="EYInterstate"/>
      <w:kern w:val="12"/>
      <w:szCs w:val="24"/>
      <w:lang w:val="en-GB" w:eastAsia="en-US"/>
    </w:rPr>
  </w:style>
  <w:style w:type="paragraph" w:customStyle="1" w:styleId="Default">
    <w:name w:val="Default"/>
    <w:rsid w:val="003B5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1">
    <w:name w:val="Bullet 1"/>
    <w:basedOn w:val="Normal"/>
    <w:uiPriority w:val="14"/>
    <w:qFormat/>
    <w:rsid w:val="00A27A83"/>
    <w:pPr>
      <w:numPr>
        <w:numId w:val="3"/>
      </w:numPr>
      <w:spacing w:after="240"/>
      <w:jc w:val="both"/>
    </w:pPr>
    <w:rPr>
      <w:rFonts w:eastAsiaTheme="minorHAnsi"/>
      <w:bCs w:val="0"/>
      <w:sz w:val="22"/>
      <w:szCs w:val="22"/>
    </w:rPr>
  </w:style>
  <w:style w:type="paragraph" w:customStyle="1" w:styleId="Bullet2">
    <w:name w:val="Bullet 2"/>
    <w:basedOn w:val="Normal"/>
    <w:uiPriority w:val="14"/>
    <w:qFormat/>
    <w:rsid w:val="00A27A83"/>
    <w:pPr>
      <w:numPr>
        <w:ilvl w:val="1"/>
        <w:numId w:val="3"/>
      </w:numPr>
      <w:spacing w:after="240"/>
      <w:jc w:val="both"/>
    </w:pPr>
    <w:rPr>
      <w:rFonts w:eastAsiaTheme="minorHAnsi"/>
      <w:bCs w:val="0"/>
      <w:sz w:val="22"/>
      <w:szCs w:val="22"/>
    </w:rPr>
  </w:style>
  <w:style w:type="paragraph" w:customStyle="1" w:styleId="Bullet3">
    <w:name w:val="Bullet 3"/>
    <w:basedOn w:val="Normal"/>
    <w:uiPriority w:val="14"/>
    <w:qFormat/>
    <w:rsid w:val="00A27A83"/>
    <w:pPr>
      <w:numPr>
        <w:ilvl w:val="2"/>
        <w:numId w:val="3"/>
      </w:numPr>
      <w:spacing w:after="240"/>
      <w:jc w:val="both"/>
    </w:pPr>
    <w:rPr>
      <w:rFonts w:eastAsiaTheme="minorHAnsi"/>
      <w:bCs w:val="0"/>
      <w:sz w:val="22"/>
      <w:szCs w:val="22"/>
    </w:rPr>
  </w:style>
  <w:style w:type="paragraph" w:customStyle="1" w:styleId="Bullet4">
    <w:name w:val="Bullet 4"/>
    <w:basedOn w:val="Normal"/>
    <w:uiPriority w:val="14"/>
    <w:qFormat/>
    <w:rsid w:val="00A27A83"/>
    <w:pPr>
      <w:numPr>
        <w:ilvl w:val="3"/>
        <w:numId w:val="3"/>
      </w:numPr>
      <w:spacing w:after="240"/>
      <w:jc w:val="both"/>
    </w:pPr>
    <w:rPr>
      <w:rFonts w:eastAsiaTheme="minorHAnsi"/>
      <w:bCs w:val="0"/>
      <w:sz w:val="22"/>
      <w:szCs w:val="22"/>
    </w:rPr>
  </w:style>
  <w:style w:type="numbering" w:customStyle="1" w:styleId="MListBullets">
    <w:name w:val="MList Bullets"/>
    <w:uiPriority w:val="99"/>
    <w:rsid w:val="00A27A83"/>
    <w:pPr>
      <w:numPr>
        <w:numId w:val="3"/>
      </w:numPr>
    </w:pPr>
  </w:style>
  <w:style w:type="character" w:customStyle="1" w:styleId="apple-style-span">
    <w:name w:val="apple-style-span"/>
    <w:basedOn w:val="DefaultParagraphFont"/>
    <w:rsid w:val="00617BD4"/>
  </w:style>
  <w:style w:type="paragraph" w:customStyle="1" w:styleId="title2">
    <w:name w:val="title2"/>
    <w:basedOn w:val="Normal"/>
    <w:rsid w:val="00182C40"/>
    <w:pPr>
      <w:spacing w:after="240"/>
    </w:pPr>
    <w:rPr>
      <w:b/>
      <w:color w:val="000000"/>
      <w:szCs w:val="20"/>
      <w:lang w:eastAsia="en-AU"/>
    </w:rPr>
  </w:style>
  <w:style w:type="paragraph" w:customStyle="1" w:styleId="body">
    <w:name w:val="body"/>
    <w:basedOn w:val="Normal"/>
    <w:rsid w:val="00182C40"/>
    <w:pPr>
      <w:spacing w:after="240" w:line="240" w:lineRule="atLeast"/>
    </w:pPr>
    <w:rPr>
      <w:bCs w:val="0"/>
      <w:color w:val="000000"/>
      <w:sz w:val="18"/>
      <w:szCs w:val="18"/>
      <w:lang w:eastAsia="en-AU"/>
    </w:rPr>
  </w:style>
  <w:style w:type="paragraph" w:customStyle="1" w:styleId="bodycopy">
    <w:name w:val="bodycopy"/>
    <w:basedOn w:val="Normal"/>
    <w:rsid w:val="00182C40"/>
    <w:pPr>
      <w:spacing w:after="240"/>
    </w:pPr>
    <w:rPr>
      <w:rFonts w:ascii="Times New Roman" w:hAnsi="Times New Roman" w:cs="Times New Roman"/>
      <w:bCs w:val="0"/>
      <w:sz w:val="24"/>
      <w:lang w:eastAsia="en-AU"/>
    </w:rPr>
  </w:style>
  <w:style w:type="character" w:customStyle="1" w:styleId="body3">
    <w:name w:val="body3"/>
    <w:basedOn w:val="DefaultParagraphFont"/>
    <w:rsid w:val="00182C40"/>
    <w:rPr>
      <w:rFonts w:ascii="Arial" w:hAnsi="Arial" w:cs="Arial" w:hint="default"/>
      <w:i w:val="0"/>
      <w:iCs w:val="0"/>
      <w:color w:val="000000"/>
      <w:sz w:val="18"/>
      <w:szCs w:val="18"/>
    </w:rPr>
  </w:style>
  <w:style w:type="character" w:customStyle="1" w:styleId="title23">
    <w:name w:val="title23"/>
    <w:basedOn w:val="DefaultParagraphFont"/>
    <w:rsid w:val="00182C40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4943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04943"/>
  </w:style>
  <w:style w:type="character" w:customStyle="1" w:styleId="EmailStyle52">
    <w:name w:val="EmailStyle52"/>
    <w:semiHidden/>
    <w:rsid w:val="007A3AF0"/>
    <w:rPr>
      <w:rFonts w:ascii="Arial" w:hAnsi="Arial" w:cs="Arial"/>
      <w:color w:val="000080"/>
      <w:sz w:val="20"/>
      <w:szCs w:val="20"/>
    </w:rPr>
  </w:style>
  <w:style w:type="paragraph" w:customStyle="1" w:styleId="numpara1">
    <w:name w:val="numpara1"/>
    <w:basedOn w:val="Normal"/>
    <w:uiPriority w:val="13"/>
    <w:qFormat/>
    <w:rsid w:val="00C2715B"/>
    <w:pPr>
      <w:numPr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paragraph" w:customStyle="1" w:styleId="numpara2">
    <w:name w:val="numpara2"/>
    <w:basedOn w:val="Normal"/>
    <w:uiPriority w:val="13"/>
    <w:qFormat/>
    <w:rsid w:val="00C2715B"/>
    <w:pPr>
      <w:numPr>
        <w:ilvl w:val="1"/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paragraph" w:customStyle="1" w:styleId="numpara3">
    <w:name w:val="numpara3"/>
    <w:basedOn w:val="Normal"/>
    <w:uiPriority w:val="13"/>
    <w:qFormat/>
    <w:rsid w:val="00C2715B"/>
    <w:pPr>
      <w:numPr>
        <w:ilvl w:val="2"/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paragraph" w:customStyle="1" w:styleId="numpara4">
    <w:name w:val="numpara4"/>
    <w:basedOn w:val="Normal"/>
    <w:uiPriority w:val="13"/>
    <w:qFormat/>
    <w:rsid w:val="00C2715B"/>
    <w:pPr>
      <w:numPr>
        <w:ilvl w:val="3"/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paragraph" w:customStyle="1" w:styleId="numpara5">
    <w:name w:val="numpara5"/>
    <w:basedOn w:val="Normal"/>
    <w:uiPriority w:val="13"/>
    <w:qFormat/>
    <w:rsid w:val="00C2715B"/>
    <w:pPr>
      <w:numPr>
        <w:ilvl w:val="4"/>
        <w:numId w:val="4"/>
      </w:numPr>
      <w:spacing w:after="240"/>
      <w:jc w:val="both"/>
    </w:pPr>
    <w:rPr>
      <w:rFonts w:cs="Times New Roman"/>
      <w:bCs w:val="0"/>
      <w:sz w:val="22"/>
      <w:szCs w:val="20"/>
    </w:rPr>
  </w:style>
  <w:style w:type="numbering" w:customStyle="1" w:styleId="MListNumparaNumbering">
    <w:name w:val="MList Numpara Numbering"/>
    <w:uiPriority w:val="99"/>
    <w:rsid w:val="00C2715B"/>
    <w:pPr>
      <w:numPr>
        <w:numId w:val="4"/>
      </w:numPr>
    </w:pPr>
  </w:style>
  <w:style w:type="character" w:customStyle="1" w:styleId="gmail-im">
    <w:name w:val="gmail-im"/>
    <w:rsid w:val="00B94D72"/>
  </w:style>
  <w:style w:type="table" w:styleId="TableGrid">
    <w:name w:val="Table Grid"/>
    <w:basedOn w:val="TableNormal"/>
    <w:uiPriority w:val="39"/>
    <w:rsid w:val="00185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709C8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2E5E"/>
    <w:rPr>
      <w:color w:val="605E5C"/>
      <w:shd w:val="clear" w:color="auto" w:fill="E1DFDD"/>
    </w:rPr>
  </w:style>
  <w:style w:type="paragraph" w:customStyle="1" w:styleId="ecxmsonormal">
    <w:name w:val="ecxmsonormal"/>
    <w:basedOn w:val="Normal"/>
    <w:rsid w:val="0076322C"/>
    <w:pPr>
      <w:spacing w:after="324"/>
    </w:pPr>
    <w:rPr>
      <w:rFonts w:ascii="Times New Roman" w:hAnsi="Times New Roman" w:cs="Times New Roman"/>
      <w:bCs w:val="0"/>
      <w:sz w:val="24"/>
      <w:lang w:eastAsia="en-AU"/>
    </w:rPr>
  </w:style>
  <w:style w:type="character" w:customStyle="1" w:styleId="rsnormal">
    <w:name w:val="rsnormal"/>
    <w:basedOn w:val="DefaultParagraphFont"/>
    <w:rsid w:val="008E2B47"/>
  </w:style>
  <w:style w:type="paragraph" w:styleId="Revision">
    <w:name w:val="Revision"/>
    <w:hidden/>
    <w:uiPriority w:val="99"/>
    <w:semiHidden/>
    <w:rsid w:val="007C3FA5"/>
    <w:rPr>
      <w:rFonts w:ascii="Arial" w:hAnsi="Arial" w:cs="Arial"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86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88">
                                      <w:marLeft w:val="3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2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7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89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dens.com" TargetMode="External"/><Relationship Id="rId18" Type="http://schemas.openxmlformats.org/officeDocument/2006/relationships/hyperlink" Target="http://www.thosmigration.com.au" TargetMode="External"/><Relationship Id="rId26" Type="http://schemas.openxmlformats.org/officeDocument/2006/relationships/image" Target="media/image5.jpeg"/><Relationship Id="rId39" Type="http://schemas.openxmlformats.org/officeDocument/2006/relationships/image" Target="media/image11.png"/><Relationship Id="rId21" Type="http://schemas.openxmlformats.org/officeDocument/2006/relationships/hyperlink" Target="https://www.gadens.com/" TargetMode="External"/><Relationship Id="rId34" Type="http://schemas.openxmlformats.org/officeDocument/2006/relationships/image" Target="media/image8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ctorianchamber.com.au" TargetMode="External"/><Relationship Id="rId20" Type="http://schemas.openxmlformats.org/officeDocument/2006/relationships/hyperlink" Target="http://www.courtenell.com.au" TargetMode="External"/><Relationship Id="rId29" Type="http://schemas.openxmlformats.org/officeDocument/2006/relationships/image" Target="media/image6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4.png"/><Relationship Id="rId32" Type="http://schemas.openxmlformats.org/officeDocument/2006/relationships/image" Target="media/image7.png"/><Relationship Id="rId37" Type="http://schemas.openxmlformats.org/officeDocument/2006/relationships/image" Target="media/image10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alltechsolutions.com.au" TargetMode="External"/><Relationship Id="rId23" Type="http://schemas.openxmlformats.org/officeDocument/2006/relationships/hyperlink" Target="http://www.impactexecutive.com.au/" TargetMode="External"/><Relationship Id="rId28" Type="http://schemas.openxmlformats.org/officeDocument/2006/relationships/hyperlink" Target="http://www.vecci.org.au/" TargetMode="External"/><Relationship Id="rId36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hyperlink" Target="http://www.reedsconsulting.com.au" TargetMode="External"/><Relationship Id="rId31" Type="http://schemas.openxmlformats.org/officeDocument/2006/relationships/hyperlink" Target="https://aus01.safelinks.protection.outlook.com/?url=http%3A%2F%2Fwww.sacsconsult.com.au%2F&amp;data=02%7C01%7Cjemma.morton%40kingstonreid.com%7C6e05e5d6279440e7383008d8425235cb%7C22c4ae5fba1249a0bc7e6396a494bcfa%7C1%7C0%7C637332268166122686&amp;sdata=nFVYAPPRmRuNa%2B%2FmPeci7AyZtbCC5T5cynUe3LwgUMk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csconsult.com.au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vecci.org.au/" TargetMode="External"/><Relationship Id="rId30" Type="http://schemas.openxmlformats.org/officeDocument/2006/relationships/image" Target="cid:image019.jpg@01D0EBCE.7E522F50" TargetMode="External"/><Relationship Id="rId35" Type="http://schemas.openxmlformats.org/officeDocument/2006/relationships/hyperlink" Target="http://www.pkf.com.a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impactexecutive.com.au" TargetMode="External"/><Relationship Id="rId17" Type="http://schemas.openxmlformats.org/officeDocument/2006/relationships/hyperlink" Target="http://www.ethosmigration.com.au" TargetMode="External"/><Relationship Id="rId25" Type="http://schemas.openxmlformats.org/officeDocument/2006/relationships/hyperlink" Target="https://www.reedsconsulting.com.au/" TargetMode="External"/><Relationship Id="rId33" Type="http://schemas.openxmlformats.org/officeDocument/2006/relationships/hyperlink" Target="https://ethosmigration.com.au/" TargetMode="External"/><Relationship Id="rId38" Type="http://schemas.openxmlformats.org/officeDocument/2006/relationships/hyperlink" Target="http://alltechsolutions.com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wayte@impactexecutive.com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d0fa8d-d20d-476e-8892-558df515da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A86F310A45747B35E1599BDD867D2" ma:contentTypeVersion="15" ma:contentTypeDescription="Create a new document." ma:contentTypeScope="" ma:versionID="4961e666739dfc67a6e1faca5bfdb380">
  <xsd:schema xmlns:xsd="http://www.w3.org/2001/XMLSchema" xmlns:xs="http://www.w3.org/2001/XMLSchema" xmlns:p="http://schemas.microsoft.com/office/2006/metadata/properties" xmlns:ns3="9ad0fa8d-d20d-476e-8892-558df515da17" targetNamespace="http://schemas.microsoft.com/office/2006/metadata/properties" ma:root="true" ma:fieldsID="f7389382b54318b5d142c415c67aacef" ns3:_="">
    <xsd:import namespace="9ad0fa8d-d20d-476e-8892-558df515d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0fa8d-d20d-476e-8892-558df515d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80F86-7609-46F5-9CEB-9F0138EBF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4BF42-F250-4F26-BC31-AC8C111D1536}">
  <ds:schemaRefs>
    <ds:schemaRef ds:uri="http://schemas.microsoft.com/office/2006/metadata/properties"/>
    <ds:schemaRef ds:uri="http://schemas.microsoft.com/office/infopath/2007/PartnerControls"/>
    <ds:schemaRef ds:uri="9ad0fa8d-d20d-476e-8892-558df515da17"/>
  </ds:schemaRefs>
</ds:datastoreItem>
</file>

<file path=customXml/itemProps3.xml><?xml version="1.0" encoding="utf-8"?>
<ds:datastoreItem xmlns:ds="http://schemas.openxmlformats.org/officeDocument/2006/customXml" ds:itemID="{E709EFF1-4E3A-48E7-9D1A-C64BB9865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77D6E-CE92-453C-99B1-BCD1CBC8A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0fa8d-d20d-476e-8892-558df515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2007  (00377267.DOC;1)</vt:lpstr>
    </vt:vector>
  </TitlesOfParts>
  <Company>Sims Group Limited</Company>
  <LinksUpToDate>false</LinksUpToDate>
  <CharactersWithSpaces>7365</CharactersWithSpaces>
  <SharedDoc>false</SharedDoc>
  <HLinks>
    <vt:vector size="252" baseType="variant">
      <vt:variant>
        <vt:i4>7274550</vt:i4>
      </vt:variant>
      <vt:variant>
        <vt:i4>114</vt:i4>
      </vt:variant>
      <vt:variant>
        <vt:i4>0</vt:i4>
      </vt:variant>
      <vt:variant>
        <vt:i4>5</vt:i4>
      </vt:variant>
      <vt:variant>
        <vt:lpwstr>http://www.sydneycricketground.com.au/</vt:lpwstr>
      </vt:variant>
      <vt:variant>
        <vt:lpwstr/>
      </vt:variant>
      <vt:variant>
        <vt:i4>2490483</vt:i4>
      </vt:variant>
      <vt:variant>
        <vt:i4>108</vt:i4>
      </vt:variant>
      <vt:variant>
        <vt:i4>0</vt:i4>
      </vt:variant>
      <vt:variant>
        <vt:i4>5</vt:i4>
      </vt:variant>
      <vt:variant>
        <vt:lpwstr>http://www.happeningpeople.com/</vt:lpwstr>
      </vt:variant>
      <vt:variant>
        <vt:lpwstr/>
      </vt:variant>
      <vt:variant>
        <vt:i4>262220</vt:i4>
      </vt:variant>
      <vt:variant>
        <vt:i4>102</vt:i4>
      </vt:variant>
      <vt:variant>
        <vt:i4>0</vt:i4>
      </vt:variant>
      <vt:variant>
        <vt:i4>5</vt:i4>
      </vt:variant>
      <vt:variant>
        <vt:lpwstr>http://www.reedgroup.com.au/</vt:lpwstr>
      </vt:variant>
      <vt:variant>
        <vt:lpwstr/>
      </vt:variant>
      <vt:variant>
        <vt:i4>8192044</vt:i4>
      </vt:variant>
      <vt:variant>
        <vt:i4>96</vt:i4>
      </vt:variant>
      <vt:variant>
        <vt:i4>0</vt:i4>
      </vt:variant>
      <vt:variant>
        <vt:i4>5</vt:i4>
      </vt:variant>
      <vt:variant>
        <vt:lpwstr>http://www.dixon.com.au/dixon/default.aspx</vt:lpwstr>
      </vt:variant>
      <vt:variant>
        <vt:lpwstr/>
      </vt:variant>
      <vt:variant>
        <vt:i4>8257588</vt:i4>
      </vt:variant>
      <vt:variant>
        <vt:i4>90</vt:i4>
      </vt:variant>
      <vt:variant>
        <vt:i4>0</vt:i4>
      </vt:variant>
      <vt:variant>
        <vt:i4>5</vt:i4>
      </vt:variant>
      <vt:variant>
        <vt:lpwstr>http://www.winesociety.com.au/</vt:lpwstr>
      </vt:variant>
      <vt:variant>
        <vt:lpwstr/>
      </vt:variant>
      <vt:variant>
        <vt:i4>2424937</vt:i4>
      </vt:variant>
      <vt:variant>
        <vt:i4>84</vt:i4>
      </vt:variant>
      <vt:variant>
        <vt:i4>0</vt:i4>
      </vt:variant>
      <vt:variant>
        <vt:i4>5</vt:i4>
      </vt:variant>
      <vt:variant>
        <vt:lpwstr>http://www.hunterbligh.com/</vt:lpwstr>
      </vt:variant>
      <vt:variant>
        <vt:lpwstr/>
      </vt:variant>
      <vt:variant>
        <vt:i4>2621494</vt:i4>
      </vt:variant>
      <vt:variant>
        <vt:i4>78</vt:i4>
      </vt:variant>
      <vt:variant>
        <vt:i4>0</vt:i4>
      </vt:variant>
      <vt:variant>
        <vt:i4>5</vt:i4>
      </vt:variant>
      <vt:variant>
        <vt:lpwstr>http://www.afei.org.au/</vt:lpwstr>
      </vt:variant>
      <vt:variant>
        <vt:lpwstr/>
      </vt:variant>
      <vt:variant>
        <vt:i4>3407923</vt:i4>
      </vt:variant>
      <vt:variant>
        <vt:i4>72</vt:i4>
      </vt:variant>
      <vt:variant>
        <vt:i4>0</vt:i4>
      </vt:variant>
      <vt:variant>
        <vt:i4>5</vt:i4>
      </vt:variant>
      <vt:variant>
        <vt:lpwstr>http://www.lge.com/au/index.jsp</vt:lpwstr>
      </vt:variant>
      <vt:variant>
        <vt:lpwstr/>
      </vt:variant>
      <vt:variant>
        <vt:i4>5177431</vt:i4>
      </vt:variant>
      <vt:variant>
        <vt:i4>66</vt:i4>
      </vt:variant>
      <vt:variant>
        <vt:i4>0</vt:i4>
      </vt:variant>
      <vt:variant>
        <vt:i4>5</vt:i4>
      </vt:variant>
      <vt:variant>
        <vt:lpwstr>http://www.rebelsport.com.au/</vt:lpwstr>
      </vt:variant>
      <vt:variant>
        <vt:lpwstr/>
      </vt:variant>
      <vt:variant>
        <vt:i4>4259932</vt:i4>
      </vt:variant>
      <vt:variant>
        <vt:i4>60</vt:i4>
      </vt:variant>
      <vt:variant>
        <vt:i4>0</vt:i4>
      </vt:variant>
      <vt:variant>
        <vt:i4>5</vt:i4>
      </vt:variant>
      <vt:variant>
        <vt:lpwstr>http://www.amartallsports.com.au/</vt:lpwstr>
      </vt:variant>
      <vt:variant>
        <vt:lpwstr/>
      </vt:variant>
      <vt:variant>
        <vt:i4>655373</vt:i4>
      </vt:variant>
      <vt:variant>
        <vt:i4>54</vt:i4>
      </vt:variant>
      <vt:variant>
        <vt:i4>0</vt:i4>
      </vt:variant>
      <vt:variant>
        <vt:i4>5</vt:i4>
      </vt:variant>
      <vt:variant>
        <vt:lpwstr>http://www.sydneyshowground.com.au/home.html</vt:lpwstr>
      </vt:variant>
      <vt:variant>
        <vt:lpwstr/>
      </vt:variant>
      <vt:variant>
        <vt:i4>1835018</vt:i4>
      </vt:variant>
      <vt:variant>
        <vt:i4>48</vt:i4>
      </vt:variant>
      <vt:variant>
        <vt:i4>0</vt:i4>
      </vt:variant>
      <vt:variant>
        <vt:i4>5</vt:i4>
      </vt:variant>
      <vt:variant>
        <vt:lpwstr>http://www.rasnsw.com.au/home.htm</vt:lpwstr>
      </vt:variant>
      <vt:variant>
        <vt:lpwstr/>
      </vt:variant>
      <vt:variant>
        <vt:i4>6815787</vt:i4>
      </vt:variant>
      <vt:variant>
        <vt:i4>42</vt:i4>
      </vt:variant>
      <vt:variant>
        <vt:i4>0</vt:i4>
      </vt:variant>
      <vt:variant>
        <vt:i4>5</vt:i4>
      </vt:variant>
      <vt:variant>
        <vt:lpwstr>http://www.impactexecutive.com.au/</vt:lpwstr>
      </vt:variant>
      <vt:variant>
        <vt:lpwstr/>
      </vt:variant>
      <vt:variant>
        <vt:i4>3801130</vt:i4>
      </vt:variant>
      <vt:variant>
        <vt:i4>36</vt:i4>
      </vt:variant>
      <vt:variant>
        <vt:i4>0</vt:i4>
      </vt:variant>
      <vt:variant>
        <vt:i4>5</vt:i4>
      </vt:variant>
      <vt:variant>
        <vt:lpwstr>http://www.middletons.com/</vt:lpwstr>
      </vt:variant>
      <vt:variant>
        <vt:lpwstr/>
      </vt:variant>
      <vt:variant>
        <vt:i4>2490483</vt:i4>
      </vt:variant>
      <vt:variant>
        <vt:i4>33</vt:i4>
      </vt:variant>
      <vt:variant>
        <vt:i4>0</vt:i4>
      </vt:variant>
      <vt:variant>
        <vt:i4>5</vt:i4>
      </vt:variant>
      <vt:variant>
        <vt:lpwstr>http://www.happeningpeople.com/</vt:lpwstr>
      </vt:variant>
      <vt:variant>
        <vt:lpwstr/>
      </vt:variant>
      <vt:variant>
        <vt:i4>2883702</vt:i4>
      </vt:variant>
      <vt:variant>
        <vt:i4>30</vt:i4>
      </vt:variant>
      <vt:variant>
        <vt:i4>0</vt:i4>
      </vt:variant>
      <vt:variant>
        <vt:i4>5</vt:i4>
      </vt:variant>
      <vt:variant>
        <vt:lpwstr>http://www.lge.com/</vt:lpwstr>
      </vt:variant>
      <vt:variant>
        <vt:lpwstr/>
      </vt:variant>
      <vt:variant>
        <vt:i4>2490430</vt:i4>
      </vt:variant>
      <vt:variant>
        <vt:i4>27</vt:i4>
      </vt:variant>
      <vt:variant>
        <vt:i4>0</vt:i4>
      </vt:variant>
      <vt:variant>
        <vt:i4>5</vt:i4>
      </vt:variant>
      <vt:variant>
        <vt:lpwstr>http://www.reed.com.au/</vt:lpwstr>
      </vt:variant>
      <vt:variant>
        <vt:lpwstr/>
      </vt:variant>
      <vt:variant>
        <vt:i4>1638476</vt:i4>
      </vt:variant>
      <vt:variant>
        <vt:i4>24</vt:i4>
      </vt:variant>
      <vt:variant>
        <vt:i4>0</vt:i4>
      </vt:variant>
      <vt:variant>
        <vt:i4>5</vt:i4>
      </vt:variant>
      <vt:variant>
        <vt:lpwstr>http://www.dixon.com.au/</vt:lpwstr>
      </vt:variant>
      <vt:variant>
        <vt:lpwstr/>
      </vt:variant>
      <vt:variant>
        <vt:i4>7012402</vt:i4>
      </vt:variant>
      <vt:variant>
        <vt:i4>21</vt:i4>
      </vt:variant>
      <vt:variant>
        <vt:i4>0</vt:i4>
      </vt:variant>
      <vt:variant>
        <vt:i4>5</vt:i4>
      </vt:variant>
      <vt:variant>
        <vt:lpwstr>http://www.hunterbligh.com.au/</vt:lpwstr>
      </vt:variant>
      <vt:variant>
        <vt:lpwstr/>
      </vt:variant>
      <vt:variant>
        <vt:i4>2621494</vt:i4>
      </vt:variant>
      <vt:variant>
        <vt:i4>18</vt:i4>
      </vt:variant>
      <vt:variant>
        <vt:i4>0</vt:i4>
      </vt:variant>
      <vt:variant>
        <vt:i4>5</vt:i4>
      </vt:variant>
      <vt:variant>
        <vt:lpwstr>http://www.afei.org.au/</vt:lpwstr>
      </vt:variant>
      <vt:variant>
        <vt:lpwstr/>
      </vt:variant>
      <vt:variant>
        <vt:i4>5177431</vt:i4>
      </vt:variant>
      <vt:variant>
        <vt:i4>15</vt:i4>
      </vt:variant>
      <vt:variant>
        <vt:i4>0</vt:i4>
      </vt:variant>
      <vt:variant>
        <vt:i4>5</vt:i4>
      </vt:variant>
      <vt:variant>
        <vt:lpwstr>http://www.rebelsport.com.au/</vt:lpwstr>
      </vt:variant>
      <vt:variant>
        <vt:lpwstr/>
      </vt:variant>
      <vt:variant>
        <vt:i4>8257588</vt:i4>
      </vt:variant>
      <vt:variant>
        <vt:i4>12</vt:i4>
      </vt:variant>
      <vt:variant>
        <vt:i4>0</vt:i4>
      </vt:variant>
      <vt:variant>
        <vt:i4>5</vt:i4>
      </vt:variant>
      <vt:variant>
        <vt:lpwstr>http://www.winesociety.com.au/</vt:lpwstr>
      </vt:variant>
      <vt:variant>
        <vt:lpwstr/>
      </vt:variant>
      <vt:variant>
        <vt:i4>3735597</vt:i4>
      </vt:variant>
      <vt:variant>
        <vt:i4>9</vt:i4>
      </vt:variant>
      <vt:variant>
        <vt:i4>0</vt:i4>
      </vt:variant>
      <vt:variant>
        <vt:i4>5</vt:i4>
      </vt:variant>
      <vt:variant>
        <vt:lpwstr>http://www.sydneyshowground.com.au/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http://www.rasnsw.com.au/</vt:lpwstr>
      </vt:variant>
      <vt:variant>
        <vt:lpwstr/>
      </vt:variant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http://www.middletons.com.au/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http://www.impactexecutive.com.au/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mailto:jwayte@impactexecutive.com.au</vt:lpwstr>
      </vt:variant>
      <vt:variant>
        <vt:lpwstr/>
      </vt:variant>
      <vt:variant>
        <vt:i4>7340037</vt:i4>
      </vt:variant>
      <vt:variant>
        <vt:i4>11302</vt:i4>
      </vt:variant>
      <vt:variant>
        <vt:i4>1025</vt:i4>
      </vt:variant>
      <vt:variant>
        <vt:i4>1</vt:i4>
      </vt:variant>
      <vt:variant>
        <vt:lpwstr>cid:image001.gif@01CA9AAE.1F9B7830</vt:lpwstr>
      </vt:variant>
      <vt:variant>
        <vt:lpwstr/>
      </vt:variant>
      <vt:variant>
        <vt:i4>7536645</vt:i4>
      </vt:variant>
      <vt:variant>
        <vt:i4>11442</vt:i4>
      </vt:variant>
      <vt:variant>
        <vt:i4>1026</vt:i4>
      </vt:variant>
      <vt:variant>
        <vt:i4>1</vt:i4>
      </vt:variant>
      <vt:variant>
        <vt:lpwstr>cid:image002.gif@01CA9AAE.1F9B7830</vt:lpwstr>
      </vt:variant>
      <vt:variant>
        <vt:lpwstr/>
      </vt:variant>
      <vt:variant>
        <vt:i4>7471109</vt:i4>
      </vt:variant>
      <vt:variant>
        <vt:i4>11582</vt:i4>
      </vt:variant>
      <vt:variant>
        <vt:i4>1027</vt:i4>
      </vt:variant>
      <vt:variant>
        <vt:i4>1</vt:i4>
      </vt:variant>
      <vt:variant>
        <vt:lpwstr>cid:image003.gif@01CA9AAE.1F9B7830</vt:lpwstr>
      </vt:variant>
      <vt:variant>
        <vt:lpwstr/>
      </vt:variant>
      <vt:variant>
        <vt:i4>7667717</vt:i4>
      </vt:variant>
      <vt:variant>
        <vt:i4>11734</vt:i4>
      </vt:variant>
      <vt:variant>
        <vt:i4>1028</vt:i4>
      </vt:variant>
      <vt:variant>
        <vt:i4>1</vt:i4>
      </vt:variant>
      <vt:variant>
        <vt:lpwstr>cid:image004.gif@01CA9AAE.1F9B7830</vt:lpwstr>
      </vt:variant>
      <vt:variant>
        <vt:lpwstr/>
      </vt:variant>
      <vt:variant>
        <vt:i4>7602181</vt:i4>
      </vt:variant>
      <vt:variant>
        <vt:i4>11874</vt:i4>
      </vt:variant>
      <vt:variant>
        <vt:i4>1029</vt:i4>
      </vt:variant>
      <vt:variant>
        <vt:i4>1</vt:i4>
      </vt:variant>
      <vt:variant>
        <vt:lpwstr>cid:image005.gif@01CA9AAE.1F9B7830</vt:lpwstr>
      </vt:variant>
      <vt:variant>
        <vt:lpwstr/>
      </vt:variant>
      <vt:variant>
        <vt:i4>7798789</vt:i4>
      </vt:variant>
      <vt:variant>
        <vt:i4>12009</vt:i4>
      </vt:variant>
      <vt:variant>
        <vt:i4>1030</vt:i4>
      </vt:variant>
      <vt:variant>
        <vt:i4>1</vt:i4>
      </vt:variant>
      <vt:variant>
        <vt:lpwstr>cid:image006.gif@01CA9AAE.1F9B7830</vt:lpwstr>
      </vt:variant>
      <vt:variant>
        <vt:lpwstr/>
      </vt:variant>
      <vt:variant>
        <vt:i4>7995420</vt:i4>
      </vt:variant>
      <vt:variant>
        <vt:i4>12148</vt:i4>
      </vt:variant>
      <vt:variant>
        <vt:i4>1031</vt:i4>
      </vt:variant>
      <vt:variant>
        <vt:i4>1</vt:i4>
      </vt:variant>
      <vt:variant>
        <vt:lpwstr>cid:image007.jpg@01CA9AAE.1F9B7830</vt:lpwstr>
      </vt:variant>
      <vt:variant>
        <vt:lpwstr/>
      </vt:variant>
      <vt:variant>
        <vt:i4>7929861</vt:i4>
      </vt:variant>
      <vt:variant>
        <vt:i4>12278</vt:i4>
      </vt:variant>
      <vt:variant>
        <vt:i4>1032</vt:i4>
      </vt:variant>
      <vt:variant>
        <vt:i4>1</vt:i4>
      </vt:variant>
      <vt:variant>
        <vt:lpwstr>cid:image008.gif@01CA9AAE.1F9B7830</vt:lpwstr>
      </vt:variant>
      <vt:variant>
        <vt:lpwstr/>
      </vt:variant>
      <vt:variant>
        <vt:i4>7864325</vt:i4>
      </vt:variant>
      <vt:variant>
        <vt:i4>12412</vt:i4>
      </vt:variant>
      <vt:variant>
        <vt:i4>1033</vt:i4>
      </vt:variant>
      <vt:variant>
        <vt:i4>1</vt:i4>
      </vt:variant>
      <vt:variant>
        <vt:lpwstr>cid:image009.gif@01CA9AAE.1F9B7830</vt:lpwstr>
      </vt:variant>
      <vt:variant>
        <vt:lpwstr/>
      </vt:variant>
      <vt:variant>
        <vt:i4>7405572</vt:i4>
      </vt:variant>
      <vt:variant>
        <vt:i4>12550</vt:i4>
      </vt:variant>
      <vt:variant>
        <vt:i4>1034</vt:i4>
      </vt:variant>
      <vt:variant>
        <vt:i4>1</vt:i4>
      </vt:variant>
      <vt:variant>
        <vt:lpwstr>cid:image010.gif@01CA9AAE.1F9B7830</vt:lpwstr>
      </vt:variant>
      <vt:variant>
        <vt:lpwstr/>
      </vt:variant>
      <vt:variant>
        <vt:i4>8126493</vt:i4>
      </vt:variant>
      <vt:variant>
        <vt:i4>12699</vt:i4>
      </vt:variant>
      <vt:variant>
        <vt:i4>1035</vt:i4>
      </vt:variant>
      <vt:variant>
        <vt:i4>1</vt:i4>
      </vt:variant>
      <vt:variant>
        <vt:lpwstr>cid:image011.jpg@01CA9AAE.1F9B7830</vt:lpwstr>
      </vt:variant>
      <vt:variant>
        <vt:lpwstr/>
      </vt:variant>
      <vt:variant>
        <vt:i4>7536644</vt:i4>
      </vt:variant>
      <vt:variant>
        <vt:i4>12833</vt:i4>
      </vt:variant>
      <vt:variant>
        <vt:i4>1036</vt:i4>
      </vt:variant>
      <vt:variant>
        <vt:i4>1</vt:i4>
      </vt:variant>
      <vt:variant>
        <vt:lpwstr>cid:image012.gif@01CA9AAE.1F9B7830</vt:lpwstr>
      </vt:variant>
      <vt:variant>
        <vt:lpwstr/>
      </vt:variant>
      <vt:variant>
        <vt:i4>8257565</vt:i4>
      </vt:variant>
      <vt:variant>
        <vt:i4>12971</vt:i4>
      </vt:variant>
      <vt:variant>
        <vt:i4>1037</vt:i4>
      </vt:variant>
      <vt:variant>
        <vt:i4>1</vt:i4>
      </vt:variant>
      <vt:variant>
        <vt:lpwstr>cid:image013.jpg@01CA9AAE.1F9B7830</vt:lpwstr>
      </vt:variant>
      <vt:variant>
        <vt:lpwstr/>
      </vt:variant>
      <vt:variant>
        <vt:i4>6553709</vt:i4>
      </vt:variant>
      <vt:variant>
        <vt:i4>13156</vt:i4>
      </vt:variant>
      <vt:variant>
        <vt:i4>1038</vt:i4>
      </vt:variant>
      <vt:variant>
        <vt:i4>1</vt:i4>
      </vt:variant>
      <vt:variant>
        <vt:lpwstr>http://www.middletons.com/assets/images/emailimages/sydneycricketground.bmp</vt:lpwstr>
      </vt:variant>
      <vt:variant>
        <vt:lpwstr/>
      </vt:variant>
      <vt:variant>
        <vt:i4>4325442</vt:i4>
      </vt:variant>
      <vt:variant>
        <vt:i4>13270</vt:i4>
      </vt:variant>
      <vt:variant>
        <vt:i4>1039</vt:i4>
      </vt:variant>
      <vt:variant>
        <vt:i4>1</vt:i4>
      </vt:variant>
      <vt:variant>
        <vt:lpwstr>http://www.middletons.com/assets/images/emailimages/rimlogodavid.jpg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2007  (00377267.DOC;1)</dc:title>
  <dc:subject>00377267</dc:subject>
  <dc:creator>.</dc:creator>
  <cp:lastModifiedBy>Joanne Wayte</cp:lastModifiedBy>
  <cp:revision>20</cp:revision>
  <cp:lastPrinted>2022-02-25T03:33:00Z</cp:lastPrinted>
  <dcterms:created xsi:type="dcterms:W3CDTF">2024-04-25T03:28:00Z</dcterms:created>
  <dcterms:modified xsi:type="dcterms:W3CDTF">2024-04-26T04:51:00Z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0x010100414A86F310A45747B35E1599BDD867D2</vt:lpwstr>
  </property>
</Properties>
</file>